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3E3" w:rsidRDefault="00663AD2">
      <w:pPr>
        <w:spacing w:line="440" w:lineRule="exact"/>
        <w:jc w:val="center"/>
        <w:rPr>
          <w:rFonts w:ascii="宋体" w:hAnsi="宋体"/>
          <w:sz w:val="28"/>
          <w:szCs w:val="28"/>
        </w:rPr>
      </w:pPr>
      <w:bookmarkStart w:id="0" w:name="_GoBack"/>
      <w:bookmarkEnd w:id="0"/>
      <w:r>
        <w:rPr>
          <w:rFonts w:ascii="宋体" w:hAnsi="宋体" w:hint="eastAsia"/>
          <w:sz w:val="28"/>
          <w:szCs w:val="28"/>
        </w:rPr>
        <w:t>242</w:t>
      </w:r>
      <w:r>
        <w:rPr>
          <w:rFonts w:ascii="宋体" w:hAnsi="宋体" w:hint="eastAsia"/>
          <w:sz w:val="28"/>
          <w:szCs w:val="28"/>
        </w:rPr>
        <w:t>省道（</w:t>
      </w:r>
      <w:r>
        <w:rPr>
          <w:rFonts w:ascii="宋体" w:hAnsi="宋体" w:hint="eastAsia"/>
          <w:sz w:val="28"/>
          <w:szCs w:val="28"/>
        </w:rPr>
        <w:t>K39+232.053</w:t>
      </w:r>
      <w:r>
        <w:rPr>
          <w:rFonts w:ascii="宋体" w:hAnsi="宋体" w:hint="eastAsia"/>
          <w:sz w:val="28"/>
          <w:szCs w:val="28"/>
        </w:rPr>
        <w:t>～</w:t>
      </w:r>
      <w:r>
        <w:rPr>
          <w:rFonts w:ascii="宋体" w:hAnsi="宋体" w:hint="eastAsia"/>
          <w:sz w:val="28"/>
          <w:szCs w:val="28"/>
        </w:rPr>
        <w:t>K62+136.5</w:t>
      </w:r>
      <w:r>
        <w:rPr>
          <w:rFonts w:ascii="宋体" w:hAnsi="宋体" w:hint="eastAsia"/>
          <w:sz w:val="28"/>
          <w:szCs w:val="28"/>
        </w:rPr>
        <w:t>）段二期路面工程施工项目</w:t>
      </w:r>
    </w:p>
    <w:p w:rsidR="00E303E3" w:rsidRDefault="00663AD2">
      <w:pPr>
        <w:spacing w:line="440" w:lineRule="exact"/>
        <w:jc w:val="center"/>
        <w:rPr>
          <w:rFonts w:ascii="宋体" w:hAnsi="宋体"/>
          <w:sz w:val="28"/>
          <w:szCs w:val="28"/>
        </w:rPr>
      </w:pPr>
      <w:r>
        <w:rPr>
          <w:rFonts w:ascii="宋体" w:hAnsi="宋体" w:hint="eastAsia"/>
          <w:sz w:val="28"/>
          <w:szCs w:val="28"/>
        </w:rPr>
        <w:t>(</w:t>
      </w:r>
      <w:r>
        <w:rPr>
          <w:rFonts w:ascii="宋体" w:hAnsi="宋体" w:hint="eastAsia"/>
          <w:sz w:val="28"/>
          <w:szCs w:val="28"/>
        </w:rPr>
        <w:t>S242EQLM-SG1</w:t>
      </w:r>
      <w:r>
        <w:rPr>
          <w:rFonts w:ascii="宋体" w:hAnsi="宋体" w:hint="eastAsia"/>
          <w:sz w:val="28"/>
          <w:szCs w:val="28"/>
        </w:rPr>
        <w:t>标段</w:t>
      </w:r>
      <w:r>
        <w:rPr>
          <w:rFonts w:ascii="宋体" w:hAnsi="宋体" w:hint="eastAsia"/>
          <w:sz w:val="28"/>
          <w:szCs w:val="28"/>
        </w:rPr>
        <w:t>、</w:t>
      </w:r>
      <w:r>
        <w:rPr>
          <w:rFonts w:ascii="宋体" w:hAnsi="宋体" w:hint="eastAsia"/>
          <w:sz w:val="28"/>
          <w:szCs w:val="28"/>
        </w:rPr>
        <w:t>S242EQLM-SG2</w:t>
      </w:r>
      <w:r>
        <w:rPr>
          <w:rFonts w:ascii="宋体" w:hAnsi="宋体" w:hint="eastAsia"/>
          <w:sz w:val="28"/>
          <w:szCs w:val="28"/>
        </w:rPr>
        <w:t>标段、</w:t>
      </w:r>
      <w:r>
        <w:rPr>
          <w:rFonts w:ascii="宋体" w:hAnsi="宋体" w:hint="eastAsia"/>
          <w:sz w:val="28"/>
          <w:szCs w:val="28"/>
        </w:rPr>
        <w:t>S242EQLM-SG3</w:t>
      </w:r>
      <w:r>
        <w:rPr>
          <w:rFonts w:ascii="宋体" w:hAnsi="宋体" w:hint="eastAsia"/>
          <w:sz w:val="28"/>
          <w:szCs w:val="28"/>
        </w:rPr>
        <w:t>标段</w:t>
      </w:r>
      <w:r>
        <w:rPr>
          <w:rFonts w:ascii="宋体" w:hAnsi="宋体" w:hint="eastAsia"/>
          <w:sz w:val="28"/>
          <w:szCs w:val="28"/>
        </w:rPr>
        <w:t>)</w:t>
      </w:r>
    </w:p>
    <w:p w:rsidR="00E303E3" w:rsidRDefault="00663AD2">
      <w:pPr>
        <w:spacing w:line="440" w:lineRule="exact"/>
        <w:jc w:val="center"/>
        <w:rPr>
          <w:rFonts w:ascii="宋体" w:hAnsi="宋体"/>
          <w:sz w:val="20"/>
          <w:u w:val="single"/>
        </w:rPr>
      </w:pPr>
      <w:r>
        <w:rPr>
          <w:rFonts w:ascii="宋体" w:hAnsi="宋体" w:hint="eastAsia"/>
          <w:sz w:val="28"/>
          <w:szCs w:val="28"/>
        </w:rPr>
        <w:t>招标公告</w:t>
      </w:r>
      <w:r>
        <w:rPr>
          <w:rFonts w:ascii="宋体" w:hAnsi="宋体" w:hint="eastAsia"/>
          <w:sz w:val="28"/>
          <w:szCs w:val="28"/>
        </w:rPr>
        <w:t>（</w:t>
      </w:r>
      <w:r>
        <w:rPr>
          <w:rFonts w:ascii="宋体" w:hAnsi="宋体" w:hint="eastAsia"/>
          <w:sz w:val="28"/>
          <w:szCs w:val="28"/>
        </w:rPr>
        <w:t>二次公告</w:t>
      </w:r>
      <w:r>
        <w:rPr>
          <w:rFonts w:ascii="宋体" w:hAnsi="宋体" w:hint="eastAsia"/>
          <w:sz w:val="28"/>
          <w:szCs w:val="28"/>
        </w:rPr>
        <w:t>）</w:t>
      </w:r>
    </w:p>
    <w:p w:rsidR="00E303E3" w:rsidRDefault="00663AD2">
      <w:pPr>
        <w:tabs>
          <w:tab w:val="left" w:pos="3240"/>
        </w:tabs>
        <w:spacing w:beforeLines="100" w:before="312" w:line="400" w:lineRule="atLeast"/>
        <w:rPr>
          <w:rFonts w:ascii="宋体" w:hAnsi="宋体"/>
          <w:b/>
          <w:sz w:val="24"/>
        </w:rPr>
      </w:pPr>
      <w:r>
        <w:rPr>
          <w:rFonts w:ascii="宋体" w:hAnsi="宋体"/>
          <w:b/>
          <w:sz w:val="24"/>
        </w:rPr>
        <w:t>1</w:t>
      </w:r>
      <w:r>
        <w:rPr>
          <w:rFonts w:ascii="宋体" w:hAnsi="宋体"/>
          <w:b/>
          <w:sz w:val="24"/>
        </w:rPr>
        <w:t>．招标条件</w:t>
      </w:r>
    </w:p>
    <w:p w:rsidR="00E303E3" w:rsidRDefault="00663AD2">
      <w:pPr>
        <w:topLinePunct/>
        <w:spacing w:beforeLines="50" w:before="156" w:line="400" w:lineRule="atLeast"/>
        <w:ind w:firstLineChars="200" w:firstLine="420"/>
        <w:rPr>
          <w:rFonts w:ascii="宋体" w:hAnsi="宋体"/>
          <w:b/>
          <w:bCs/>
          <w:sz w:val="24"/>
        </w:rPr>
      </w:pPr>
      <w:r>
        <w:rPr>
          <w:rFonts w:ascii="宋体" w:hAnsi="宋体" w:hint="eastAsia"/>
          <w:szCs w:val="21"/>
        </w:rPr>
        <w:t>242</w:t>
      </w:r>
      <w:r>
        <w:rPr>
          <w:rFonts w:ascii="宋体" w:hAnsi="宋体" w:hint="eastAsia"/>
          <w:szCs w:val="21"/>
        </w:rPr>
        <w:t>省道（</w:t>
      </w:r>
      <w:r>
        <w:rPr>
          <w:rFonts w:ascii="宋体" w:hAnsi="宋体" w:hint="eastAsia"/>
          <w:szCs w:val="21"/>
        </w:rPr>
        <w:t>K39+232.053</w:t>
      </w:r>
      <w:r>
        <w:rPr>
          <w:rFonts w:ascii="宋体" w:hAnsi="宋体" w:hint="eastAsia"/>
          <w:szCs w:val="21"/>
        </w:rPr>
        <w:t>～</w:t>
      </w:r>
      <w:r>
        <w:rPr>
          <w:rFonts w:ascii="宋体" w:hAnsi="宋体" w:hint="eastAsia"/>
          <w:szCs w:val="21"/>
        </w:rPr>
        <w:t>K62+136.5</w:t>
      </w:r>
      <w:r>
        <w:rPr>
          <w:rFonts w:ascii="宋体" w:hAnsi="宋体" w:hint="eastAsia"/>
          <w:szCs w:val="21"/>
        </w:rPr>
        <w:t>）段二期路面工程施工项目</w:t>
      </w:r>
      <w:r>
        <w:rPr>
          <w:rFonts w:ascii="宋体" w:hAnsi="宋体" w:hint="eastAsia"/>
          <w:szCs w:val="21"/>
        </w:rPr>
        <w:t>已获有关部门批准建设，资金已经落实。项目发包人（招标人</w:t>
      </w:r>
      <w:r>
        <w:rPr>
          <w:rFonts w:ascii="宋体" w:hAnsi="宋体" w:cs="Courier New" w:hint="eastAsia"/>
          <w:szCs w:val="21"/>
        </w:rPr>
        <w:t>）为连云港市公路管理处</w:t>
      </w:r>
      <w:r>
        <w:rPr>
          <w:rFonts w:ascii="宋体" w:hAnsi="宋体" w:cs="Courier New"/>
          <w:szCs w:val="21"/>
        </w:rPr>
        <w:t>。</w:t>
      </w:r>
      <w:r>
        <w:rPr>
          <w:rFonts w:ascii="宋体" w:hAnsi="宋体" w:cs="Courier New" w:hint="eastAsia"/>
          <w:szCs w:val="21"/>
        </w:rPr>
        <w:t>项目已具备招标条件，</w:t>
      </w:r>
      <w:r>
        <w:rPr>
          <w:rFonts w:ascii="宋体" w:hAnsi="宋体" w:cs="Courier New" w:hint="eastAsia"/>
          <w:szCs w:val="21"/>
        </w:rPr>
        <w:t>江苏天业工程咨询房地产估价有限责任公司</w:t>
      </w:r>
      <w:r>
        <w:rPr>
          <w:rFonts w:ascii="宋体" w:hAnsi="宋体" w:hint="eastAsia"/>
          <w:szCs w:val="21"/>
        </w:rPr>
        <w:t>（招标代理机构）受招标人委托负责本工程的招标事宜，本项目实行资格后审。</w:t>
      </w:r>
    </w:p>
    <w:p w:rsidR="00E303E3" w:rsidRDefault="00663AD2">
      <w:pPr>
        <w:topLinePunct/>
        <w:spacing w:beforeLines="50" w:before="156" w:line="400" w:lineRule="exact"/>
        <w:rPr>
          <w:rFonts w:ascii="宋体" w:hAnsi="宋体"/>
          <w:b/>
          <w:bCs/>
          <w:sz w:val="24"/>
        </w:rPr>
      </w:pPr>
      <w:r>
        <w:rPr>
          <w:rFonts w:ascii="宋体" w:hAnsi="宋体"/>
          <w:b/>
          <w:bCs/>
          <w:sz w:val="24"/>
        </w:rPr>
        <w:t>2</w:t>
      </w:r>
      <w:r>
        <w:rPr>
          <w:rFonts w:ascii="宋体" w:hAnsi="宋体"/>
          <w:b/>
          <w:bCs/>
          <w:sz w:val="24"/>
        </w:rPr>
        <w:t>．项目概况与招标范围</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2.1</w:t>
      </w:r>
      <w:r>
        <w:rPr>
          <w:rFonts w:ascii="宋体" w:hAnsi="宋体" w:hint="eastAsia"/>
          <w:bCs/>
          <w:szCs w:val="21"/>
        </w:rPr>
        <w:t>项目概况</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242</w:t>
      </w:r>
      <w:r>
        <w:rPr>
          <w:rFonts w:ascii="宋体" w:hAnsi="宋体" w:hint="eastAsia"/>
          <w:bCs/>
          <w:szCs w:val="21"/>
        </w:rPr>
        <w:t>省道（</w:t>
      </w:r>
      <w:r>
        <w:rPr>
          <w:rFonts w:ascii="宋体" w:hAnsi="宋体" w:hint="eastAsia"/>
          <w:bCs/>
          <w:szCs w:val="21"/>
        </w:rPr>
        <w:t>K39+232.053</w:t>
      </w:r>
      <w:r>
        <w:rPr>
          <w:rFonts w:ascii="宋体" w:hAnsi="宋体" w:hint="eastAsia"/>
          <w:bCs/>
          <w:szCs w:val="21"/>
        </w:rPr>
        <w:t>～</w:t>
      </w:r>
      <w:r>
        <w:rPr>
          <w:rFonts w:ascii="宋体" w:hAnsi="宋体" w:hint="eastAsia"/>
          <w:bCs/>
          <w:szCs w:val="21"/>
        </w:rPr>
        <w:t>K62+136.5</w:t>
      </w:r>
      <w:r>
        <w:rPr>
          <w:rFonts w:ascii="宋体" w:hAnsi="宋体" w:hint="eastAsia"/>
          <w:bCs/>
          <w:szCs w:val="21"/>
        </w:rPr>
        <w:t>）段二期路面工程，起于</w:t>
      </w:r>
      <w:r>
        <w:rPr>
          <w:rFonts w:ascii="宋体" w:hAnsi="宋体" w:hint="eastAsia"/>
          <w:bCs/>
          <w:szCs w:val="21"/>
        </w:rPr>
        <w:t>242</w:t>
      </w:r>
      <w:r>
        <w:rPr>
          <w:rFonts w:ascii="宋体" w:hAnsi="宋体" w:hint="eastAsia"/>
          <w:bCs/>
          <w:szCs w:val="21"/>
        </w:rPr>
        <w:t>省道与羽山路交叉口（</w:t>
      </w:r>
      <w:r>
        <w:rPr>
          <w:rFonts w:ascii="宋体" w:hAnsi="宋体" w:hint="eastAsia"/>
          <w:bCs/>
          <w:szCs w:val="21"/>
        </w:rPr>
        <w:t>K39+232.053</w:t>
      </w:r>
      <w:r>
        <w:rPr>
          <w:rFonts w:ascii="宋体" w:hAnsi="宋体" w:hint="eastAsia"/>
          <w:bCs/>
          <w:szCs w:val="21"/>
        </w:rPr>
        <w:t>），止于</w:t>
      </w:r>
      <w:proofErr w:type="gramStart"/>
      <w:r>
        <w:rPr>
          <w:rFonts w:ascii="宋体" w:hAnsi="宋体" w:hint="eastAsia"/>
          <w:bCs/>
          <w:szCs w:val="21"/>
        </w:rPr>
        <w:t>善后河</w:t>
      </w:r>
      <w:proofErr w:type="gramEnd"/>
      <w:r>
        <w:rPr>
          <w:rFonts w:ascii="宋体" w:hAnsi="宋体" w:hint="eastAsia"/>
          <w:bCs/>
          <w:szCs w:val="21"/>
        </w:rPr>
        <w:t>大桥南侧（</w:t>
      </w:r>
      <w:r>
        <w:rPr>
          <w:rFonts w:ascii="宋体" w:hAnsi="宋体" w:hint="eastAsia"/>
          <w:bCs/>
          <w:szCs w:val="21"/>
        </w:rPr>
        <w:t>K62+136.5</w:t>
      </w:r>
      <w:r>
        <w:rPr>
          <w:rFonts w:ascii="宋体" w:hAnsi="宋体" w:hint="eastAsia"/>
          <w:bCs/>
          <w:szCs w:val="21"/>
        </w:rPr>
        <w:t>），全长</w:t>
      </w:r>
      <w:r>
        <w:rPr>
          <w:rFonts w:ascii="宋体" w:hAnsi="宋体" w:hint="eastAsia"/>
          <w:bCs/>
          <w:szCs w:val="21"/>
        </w:rPr>
        <w:t>22.904</w:t>
      </w:r>
      <w:r>
        <w:rPr>
          <w:rFonts w:ascii="宋体" w:hAnsi="宋体" w:hint="eastAsia"/>
          <w:bCs/>
          <w:szCs w:val="21"/>
        </w:rPr>
        <w:t>公里。双向四车道一级公路标准建设，一般路基宽</w:t>
      </w:r>
      <w:r>
        <w:rPr>
          <w:rFonts w:ascii="宋体" w:hAnsi="宋体" w:hint="eastAsia"/>
          <w:bCs/>
          <w:szCs w:val="21"/>
        </w:rPr>
        <w:t xml:space="preserve"> 26 </w:t>
      </w:r>
      <w:r>
        <w:rPr>
          <w:rFonts w:ascii="宋体" w:hAnsi="宋体" w:hint="eastAsia"/>
          <w:bCs/>
          <w:szCs w:val="21"/>
        </w:rPr>
        <w:t>米，桥涵设计荷载等级为公路</w:t>
      </w:r>
      <w:r>
        <w:rPr>
          <w:rFonts w:ascii="宋体" w:hAnsi="宋体" w:hint="eastAsia"/>
          <w:bCs/>
          <w:szCs w:val="21"/>
        </w:rPr>
        <w:t>-</w:t>
      </w:r>
      <w:r>
        <w:rPr>
          <w:rFonts w:ascii="宋体" w:hAnsi="宋体" w:hint="eastAsia"/>
          <w:bCs/>
          <w:szCs w:val="21"/>
        </w:rPr>
        <w:t>Ⅰ级，沥青</w:t>
      </w:r>
      <w:proofErr w:type="gramStart"/>
      <w:r>
        <w:rPr>
          <w:rFonts w:ascii="宋体" w:hAnsi="宋体" w:hint="eastAsia"/>
          <w:bCs/>
          <w:szCs w:val="21"/>
        </w:rPr>
        <w:t>砼</w:t>
      </w:r>
      <w:proofErr w:type="gramEnd"/>
      <w:r>
        <w:rPr>
          <w:rFonts w:ascii="宋体" w:hAnsi="宋体" w:hint="eastAsia"/>
          <w:bCs/>
          <w:szCs w:val="21"/>
        </w:rPr>
        <w:t>路面。</w:t>
      </w:r>
      <w:r>
        <w:rPr>
          <w:rFonts w:ascii="宋体" w:hAnsi="宋体" w:hint="eastAsia"/>
          <w:bCs/>
          <w:szCs w:val="21"/>
        </w:rPr>
        <w:t>2011</w:t>
      </w:r>
      <w:r>
        <w:rPr>
          <w:rFonts w:ascii="宋体" w:hAnsi="宋体" w:hint="eastAsia"/>
          <w:bCs/>
          <w:szCs w:val="21"/>
        </w:rPr>
        <w:t>年完成一期路面交工验收并通车运营，但该段二期路面至今未实施。目前该段道路沉降已稳定，具备实施二期路面条件。根</w:t>
      </w:r>
      <w:r>
        <w:rPr>
          <w:rFonts w:ascii="宋体" w:hAnsi="宋体" w:hint="eastAsia"/>
          <w:bCs/>
          <w:szCs w:val="21"/>
        </w:rPr>
        <w:t>据省局和市局相关会议要求，拟实施</w:t>
      </w:r>
      <w:r>
        <w:rPr>
          <w:rFonts w:ascii="宋体" w:hAnsi="宋体" w:hint="eastAsia"/>
          <w:bCs/>
          <w:szCs w:val="21"/>
        </w:rPr>
        <w:t>242</w:t>
      </w:r>
      <w:r>
        <w:rPr>
          <w:rFonts w:ascii="宋体" w:hAnsi="宋体" w:hint="eastAsia"/>
          <w:bCs/>
          <w:szCs w:val="21"/>
        </w:rPr>
        <w:t>省道（</w:t>
      </w:r>
      <w:r>
        <w:rPr>
          <w:rFonts w:ascii="宋体" w:hAnsi="宋体" w:hint="eastAsia"/>
          <w:bCs/>
          <w:szCs w:val="21"/>
        </w:rPr>
        <w:t>K39+232.053</w:t>
      </w:r>
      <w:r>
        <w:rPr>
          <w:rFonts w:ascii="宋体" w:hAnsi="宋体" w:hint="eastAsia"/>
          <w:bCs/>
          <w:szCs w:val="21"/>
        </w:rPr>
        <w:t>～</w:t>
      </w:r>
      <w:r>
        <w:rPr>
          <w:rFonts w:ascii="宋体" w:hAnsi="宋体" w:hint="eastAsia"/>
          <w:bCs/>
          <w:szCs w:val="21"/>
        </w:rPr>
        <w:t>K62+136.5</w:t>
      </w:r>
      <w:r>
        <w:rPr>
          <w:rFonts w:ascii="宋体" w:hAnsi="宋体" w:hint="eastAsia"/>
          <w:bCs/>
          <w:szCs w:val="21"/>
        </w:rPr>
        <w:t>）段二期</w:t>
      </w:r>
      <w:r>
        <w:rPr>
          <w:rFonts w:ascii="宋体" w:hAnsi="宋体" w:hint="eastAsia"/>
          <w:bCs/>
          <w:szCs w:val="21"/>
        </w:rPr>
        <w:t>路面</w:t>
      </w:r>
      <w:r>
        <w:rPr>
          <w:rFonts w:ascii="宋体" w:hAnsi="宋体" w:hint="eastAsia"/>
          <w:bCs/>
          <w:szCs w:val="21"/>
        </w:rPr>
        <w:t>工程（二期路面、交通安全设施完善、绿化补植等）。</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2.2</w:t>
      </w:r>
      <w:r>
        <w:rPr>
          <w:rFonts w:ascii="宋体" w:hAnsi="宋体" w:hint="eastAsia"/>
          <w:bCs/>
          <w:szCs w:val="21"/>
        </w:rPr>
        <w:t>招标内容</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本次</w:t>
      </w:r>
      <w:r>
        <w:rPr>
          <w:rFonts w:ascii="宋体" w:hAnsi="宋体" w:hint="eastAsia"/>
          <w:bCs/>
          <w:szCs w:val="21"/>
        </w:rPr>
        <w:t>242</w:t>
      </w:r>
      <w:r>
        <w:rPr>
          <w:rFonts w:ascii="宋体" w:hAnsi="宋体" w:hint="eastAsia"/>
          <w:bCs/>
          <w:szCs w:val="21"/>
        </w:rPr>
        <w:t>省道（</w:t>
      </w:r>
      <w:r>
        <w:rPr>
          <w:rFonts w:ascii="宋体" w:hAnsi="宋体" w:hint="eastAsia"/>
          <w:bCs/>
          <w:szCs w:val="21"/>
        </w:rPr>
        <w:t>K39+232.053</w:t>
      </w:r>
      <w:r>
        <w:rPr>
          <w:rFonts w:ascii="宋体" w:hAnsi="宋体" w:hint="eastAsia"/>
          <w:bCs/>
          <w:szCs w:val="21"/>
        </w:rPr>
        <w:t>～</w:t>
      </w:r>
      <w:r>
        <w:rPr>
          <w:rFonts w:ascii="宋体" w:hAnsi="宋体" w:hint="eastAsia"/>
          <w:bCs/>
          <w:szCs w:val="21"/>
        </w:rPr>
        <w:t>K62+136.5</w:t>
      </w:r>
      <w:r>
        <w:rPr>
          <w:rFonts w:ascii="宋体" w:hAnsi="宋体" w:hint="eastAsia"/>
          <w:bCs/>
          <w:szCs w:val="21"/>
        </w:rPr>
        <w:t>）段二期路面工程招标内容为：主线行车道路面、桥面沥青混凝土铺装等相关内容的施工以及为实施以上工程所必需的临时工程施工及工程缺陷修复，具体以工程量清单为准。其中，主线行车道路面结构为：铣刨老路</w:t>
      </w:r>
      <w:r>
        <w:rPr>
          <w:rFonts w:ascii="宋体" w:hAnsi="宋体" w:hint="eastAsia"/>
          <w:bCs/>
          <w:szCs w:val="21"/>
        </w:rPr>
        <w:t>4cm</w:t>
      </w:r>
      <w:r>
        <w:rPr>
          <w:rFonts w:ascii="宋体" w:hAnsi="宋体" w:hint="eastAsia"/>
          <w:bCs/>
          <w:szCs w:val="21"/>
        </w:rPr>
        <w:t>沥青面层，加铺</w:t>
      </w:r>
      <w:r>
        <w:rPr>
          <w:rFonts w:ascii="宋体" w:hAnsi="宋体" w:hint="eastAsia"/>
          <w:bCs/>
          <w:szCs w:val="21"/>
        </w:rPr>
        <w:t>20cm</w:t>
      </w:r>
      <w:r>
        <w:rPr>
          <w:rFonts w:ascii="宋体" w:hAnsi="宋体" w:hint="eastAsia"/>
          <w:bCs/>
          <w:szCs w:val="21"/>
        </w:rPr>
        <w:t>老路底基层水泥稳定碎石再生混合料</w:t>
      </w:r>
      <w:r>
        <w:rPr>
          <w:rFonts w:ascii="宋体" w:hAnsi="宋体" w:hint="eastAsia"/>
          <w:bCs/>
          <w:szCs w:val="21"/>
        </w:rPr>
        <w:t xml:space="preserve">+20cm </w:t>
      </w:r>
      <w:r>
        <w:rPr>
          <w:rFonts w:ascii="宋体" w:hAnsi="宋体" w:hint="eastAsia"/>
          <w:bCs/>
          <w:szCs w:val="21"/>
        </w:rPr>
        <w:t>老路基层水泥稳定碎石再生混合</w:t>
      </w:r>
      <w:r>
        <w:rPr>
          <w:rFonts w:ascii="宋体" w:hAnsi="宋体" w:hint="eastAsia"/>
          <w:bCs/>
          <w:szCs w:val="21"/>
        </w:rPr>
        <w:t>料</w:t>
      </w:r>
      <w:r>
        <w:rPr>
          <w:rFonts w:ascii="宋体" w:hAnsi="宋体" w:hint="eastAsia"/>
          <w:bCs/>
          <w:szCs w:val="21"/>
        </w:rPr>
        <w:t>+18cm</w:t>
      </w:r>
      <w:r>
        <w:rPr>
          <w:rFonts w:ascii="宋体" w:hAnsi="宋体" w:hint="eastAsia"/>
          <w:bCs/>
          <w:szCs w:val="21"/>
        </w:rPr>
        <w:t>抗</w:t>
      </w:r>
      <w:proofErr w:type="gramStart"/>
      <w:r>
        <w:rPr>
          <w:rFonts w:ascii="宋体" w:hAnsi="宋体" w:hint="eastAsia"/>
          <w:bCs/>
          <w:szCs w:val="21"/>
        </w:rPr>
        <w:t>裂嵌挤型水稳</w:t>
      </w:r>
      <w:proofErr w:type="gramEnd"/>
      <w:r>
        <w:rPr>
          <w:rFonts w:ascii="宋体" w:hAnsi="宋体" w:hint="eastAsia"/>
          <w:bCs/>
          <w:szCs w:val="21"/>
        </w:rPr>
        <w:t>碎石</w:t>
      </w:r>
      <w:r>
        <w:rPr>
          <w:rFonts w:ascii="宋体" w:hAnsi="宋体" w:hint="eastAsia"/>
          <w:bCs/>
          <w:szCs w:val="21"/>
        </w:rPr>
        <w:t>+8cmSUP-25</w:t>
      </w:r>
      <w:r>
        <w:rPr>
          <w:rFonts w:ascii="宋体" w:hAnsi="宋体" w:hint="eastAsia"/>
          <w:bCs/>
          <w:szCs w:val="21"/>
        </w:rPr>
        <w:t>粗粒式改性沥青混凝土</w:t>
      </w:r>
      <w:r>
        <w:rPr>
          <w:rFonts w:ascii="宋体" w:hAnsi="宋体" w:hint="eastAsia"/>
          <w:bCs/>
          <w:szCs w:val="21"/>
        </w:rPr>
        <w:t>+4cmSUP-13</w:t>
      </w:r>
      <w:r>
        <w:rPr>
          <w:rFonts w:ascii="宋体" w:hAnsi="宋体" w:hint="eastAsia"/>
          <w:bCs/>
          <w:szCs w:val="21"/>
        </w:rPr>
        <w:t>细粒式改性沥青混凝土；桥面沥青铺装结构为：除烧香河桥大桥、</w:t>
      </w:r>
      <w:proofErr w:type="gramStart"/>
      <w:r>
        <w:rPr>
          <w:rFonts w:ascii="宋体" w:hAnsi="宋体" w:hint="eastAsia"/>
          <w:bCs/>
          <w:szCs w:val="21"/>
        </w:rPr>
        <w:t>善后河</w:t>
      </w:r>
      <w:proofErr w:type="gramEnd"/>
      <w:r>
        <w:rPr>
          <w:rFonts w:ascii="宋体" w:hAnsi="宋体" w:hint="eastAsia"/>
          <w:bCs/>
          <w:szCs w:val="21"/>
        </w:rPr>
        <w:t>大桥外，其余全部铣刨沥青上面层后，重新加铺</w:t>
      </w:r>
      <w:r>
        <w:rPr>
          <w:rFonts w:ascii="宋体" w:hAnsi="宋体" w:hint="eastAsia"/>
          <w:bCs/>
          <w:szCs w:val="21"/>
        </w:rPr>
        <w:t xml:space="preserve"> 4cmSUP-13</w:t>
      </w:r>
      <w:r>
        <w:rPr>
          <w:rFonts w:ascii="宋体" w:hAnsi="宋体" w:hint="eastAsia"/>
          <w:bCs/>
          <w:szCs w:val="21"/>
        </w:rPr>
        <w:t>细粒式改性沥青混凝土，沥青层间的粘层需重新铺设，粘层采用</w:t>
      </w:r>
      <w:r>
        <w:rPr>
          <w:rFonts w:ascii="宋体" w:hAnsi="宋体" w:hint="eastAsia"/>
          <w:bCs/>
          <w:szCs w:val="21"/>
        </w:rPr>
        <w:t xml:space="preserve"> SBS </w:t>
      </w:r>
      <w:r>
        <w:rPr>
          <w:rFonts w:ascii="宋体" w:hAnsi="宋体" w:hint="eastAsia"/>
          <w:bCs/>
          <w:szCs w:val="21"/>
        </w:rPr>
        <w:t>改性乳化沥青。</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2.3</w:t>
      </w:r>
      <w:r>
        <w:rPr>
          <w:rFonts w:ascii="宋体" w:hAnsi="宋体" w:hint="eastAsia"/>
          <w:bCs/>
          <w:szCs w:val="21"/>
        </w:rPr>
        <w:t>标段划分</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本次施工项目招标划分为</w:t>
      </w:r>
      <w:r>
        <w:rPr>
          <w:rFonts w:ascii="宋体" w:hAnsi="宋体" w:hint="eastAsia"/>
          <w:bCs/>
          <w:szCs w:val="21"/>
        </w:rPr>
        <w:t>3</w:t>
      </w:r>
      <w:r>
        <w:rPr>
          <w:rFonts w:ascii="宋体" w:hAnsi="宋体" w:hint="eastAsia"/>
          <w:bCs/>
          <w:szCs w:val="21"/>
        </w:rPr>
        <w:t>个标段，具体如下：</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S242EQLM-SG1</w:t>
      </w:r>
      <w:r>
        <w:rPr>
          <w:rFonts w:ascii="宋体" w:hAnsi="宋体" w:hint="eastAsia"/>
          <w:bCs/>
          <w:szCs w:val="21"/>
        </w:rPr>
        <w:t>标段：路段长约</w:t>
      </w:r>
      <w:r>
        <w:rPr>
          <w:rFonts w:ascii="宋体" w:hAnsi="宋体" w:hint="eastAsia"/>
          <w:bCs/>
          <w:szCs w:val="21"/>
        </w:rPr>
        <w:t>7.</w:t>
      </w:r>
      <w:r>
        <w:rPr>
          <w:rFonts w:ascii="宋体" w:hAnsi="宋体" w:hint="eastAsia"/>
          <w:bCs/>
          <w:szCs w:val="21"/>
        </w:rPr>
        <w:t>28</w:t>
      </w:r>
      <w:r>
        <w:rPr>
          <w:rFonts w:ascii="宋体" w:hAnsi="宋体" w:hint="eastAsia"/>
          <w:bCs/>
          <w:szCs w:val="21"/>
        </w:rPr>
        <w:t>公里，路段桩号为：</w:t>
      </w:r>
      <w:r>
        <w:rPr>
          <w:rFonts w:ascii="宋体" w:hAnsi="宋体" w:hint="eastAsia"/>
          <w:bCs/>
          <w:szCs w:val="21"/>
        </w:rPr>
        <w:t>K39+232.053</w:t>
      </w:r>
      <w:r>
        <w:rPr>
          <w:rFonts w:ascii="宋体" w:hAnsi="宋体" w:hint="eastAsia"/>
          <w:bCs/>
          <w:szCs w:val="21"/>
        </w:rPr>
        <w:t>～</w:t>
      </w:r>
      <w:r>
        <w:rPr>
          <w:rFonts w:ascii="宋体" w:hAnsi="宋体" w:hint="eastAsia"/>
          <w:bCs/>
          <w:szCs w:val="21"/>
        </w:rPr>
        <w:t>K46+</w:t>
      </w:r>
      <w:r>
        <w:rPr>
          <w:rFonts w:ascii="宋体" w:hAnsi="宋体" w:hint="eastAsia"/>
          <w:bCs/>
          <w:szCs w:val="21"/>
        </w:rPr>
        <w:t>508.1</w:t>
      </w:r>
      <w:r>
        <w:rPr>
          <w:rFonts w:ascii="宋体" w:hAnsi="宋体" w:hint="eastAsia"/>
          <w:bCs/>
          <w:szCs w:val="21"/>
        </w:rPr>
        <w:t>，具体以工程量清单为准。</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S242EQLM-SG</w:t>
      </w:r>
      <w:r>
        <w:rPr>
          <w:rFonts w:ascii="宋体" w:hAnsi="宋体" w:hint="eastAsia"/>
          <w:bCs/>
          <w:szCs w:val="21"/>
        </w:rPr>
        <w:t>2</w:t>
      </w:r>
      <w:r>
        <w:rPr>
          <w:rFonts w:ascii="宋体" w:hAnsi="宋体" w:hint="eastAsia"/>
          <w:bCs/>
          <w:szCs w:val="21"/>
        </w:rPr>
        <w:t>标段：路段长约</w:t>
      </w:r>
      <w:r>
        <w:rPr>
          <w:rFonts w:ascii="宋体" w:hAnsi="宋体" w:hint="eastAsia"/>
          <w:bCs/>
          <w:szCs w:val="21"/>
        </w:rPr>
        <w:t>7.65</w:t>
      </w:r>
      <w:r>
        <w:rPr>
          <w:rFonts w:ascii="宋体" w:hAnsi="宋体" w:hint="eastAsia"/>
          <w:bCs/>
          <w:szCs w:val="21"/>
        </w:rPr>
        <w:t>公里，路段桩号为：</w:t>
      </w:r>
      <w:r>
        <w:rPr>
          <w:rFonts w:ascii="宋体" w:hAnsi="宋体" w:hint="eastAsia"/>
          <w:bCs/>
          <w:szCs w:val="21"/>
        </w:rPr>
        <w:t>K46+</w:t>
      </w:r>
      <w:r>
        <w:rPr>
          <w:rFonts w:ascii="宋体" w:hAnsi="宋体" w:hint="eastAsia"/>
          <w:bCs/>
          <w:szCs w:val="21"/>
        </w:rPr>
        <w:t>508.1</w:t>
      </w:r>
      <w:r>
        <w:rPr>
          <w:rFonts w:ascii="宋体" w:hAnsi="宋体" w:hint="eastAsia"/>
          <w:bCs/>
          <w:szCs w:val="21"/>
        </w:rPr>
        <w:t>～</w:t>
      </w:r>
      <w:r>
        <w:rPr>
          <w:rFonts w:ascii="宋体" w:hAnsi="宋体" w:hint="eastAsia"/>
          <w:bCs/>
          <w:szCs w:val="21"/>
        </w:rPr>
        <w:t>K54+</w:t>
      </w:r>
      <w:r>
        <w:rPr>
          <w:rFonts w:ascii="宋体" w:hAnsi="宋体" w:hint="eastAsia"/>
          <w:bCs/>
          <w:szCs w:val="21"/>
        </w:rPr>
        <w:t>153.8</w:t>
      </w:r>
      <w:r>
        <w:rPr>
          <w:rFonts w:ascii="宋体" w:hAnsi="宋体" w:hint="eastAsia"/>
          <w:bCs/>
          <w:szCs w:val="21"/>
        </w:rPr>
        <w:t>，具体以工程量清单为准。</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S242EQLM-SG3</w:t>
      </w:r>
      <w:r>
        <w:rPr>
          <w:rFonts w:ascii="宋体" w:hAnsi="宋体" w:hint="eastAsia"/>
          <w:bCs/>
          <w:szCs w:val="21"/>
        </w:rPr>
        <w:t>标段：路段长约</w:t>
      </w:r>
      <w:r>
        <w:rPr>
          <w:rFonts w:ascii="宋体" w:hAnsi="宋体" w:hint="eastAsia"/>
          <w:bCs/>
          <w:szCs w:val="21"/>
        </w:rPr>
        <w:t>7.</w:t>
      </w:r>
      <w:r>
        <w:rPr>
          <w:rFonts w:ascii="宋体" w:hAnsi="宋体" w:hint="eastAsia"/>
          <w:bCs/>
          <w:szCs w:val="21"/>
        </w:rPr>
        <w:t>98</w:t>
      </w:r>
      <w:r>
        <w:rPr>
          <w:rFonts w:ascii="宋体" w:hAnsi="宋体" w:hint="eastAsia"/>
          <w:bCs/>
          <w:szCs w:val="21"/>
        </w:rPr>
        <w:t>公里，路段桩号为：</w:t>
      </w:r>
      <w:r>
        <w:rPr>
          <w:rFonts w:ascii="宋体" w:hAnsi="宋体" w:hint="eastAsia"/>
          <w:bCs/>
          <w:szCs w:val="21"/>
        </w:rPr>
        <w:t>K54+</w:t>
      </w:r>
      <w:r>
        <w:rPr>
          <w:rFonts w:ascii="宋体" w:hAnsi="宋体" w:hint="eastAsia"/>
          <w:bCs/>
          <w:szCs w:val="21"/>
        </w:rPr>
        <w:t>153.8</w:t>
      </w:r>
      <w:r>
        <w:rPr>
          <w:rFonts w:ascii="宋体" w:hAnsi="宋体" w:hint="eastAsia"/>
          <w:bCs/>
          <w:szCs w:val="21"/>
        </w:rPr>
        <w:t>～</w:t>
      </w:r>
      <w:r>
        <w:rPr>
          <w:rFonts w:ascii="宋体" w:hAnsi="宋体" w:hint="eastAsia"/>
          <w:bCs/>
          <w:szCs w:val="21"/>
        </w:rPr>
        <w:t>K62+136.5</w:t>
      </w:r>
      <w:r>
        <w:rPr>
          <w:rFonts w:ascii="宋体" w:hAnsi="宋体" w:hint="eastAsia"/>
          <w:bCs/>
          <w:szCs w:val="21"/>
        </w:rPr>
        <w:t>，具体以工程量清单为准。</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lastRenderedPageBreak/>
        <w:t>2.4</w:t>
      </w:r>
      <w:r>
        <w:rPr>
          <w:rFonts w:ascii="宋体" w:hAnsi="宋体" w:hint="eastAsia"/>
          <w:bCs/>
          <w:szCs w:val="21"/>
        </w:rPr>
        <w:t>计划工期</w:t>
      </w:r>
    </w:p>
    <w:p w:rsidR="00E303E3" w:rsidRDefault="00663AD2">
      <w:pPr>
        <w:autoSpaceDE w:val="0"/>
        <w:autoSpaceDN w:val="0"/>
        <w:adjustRightInd w:val="0"/>
        <w:snapToGrid w:val="0"/>
        <w:spacing w:line="400" w:lineRule="exact"/>
        <w:ind w:firstLineChars="200" w:firstLine="420"/>
        <w:rPr>
          <w:rFonts w:ascii="宋体" w:hAnsi="宋体"/>
          <w:bCs/>
          <w:szCs w:val="21"/>
        </w:rPr>
      </w:pPr>
      <w:r>
        <w:rPr>
          <w:rFonts w:ascii="宋体" w:hAnsi="宋体" w:hint="eastAsia"/>
          <w:bCs/>
          <w:szCs w:val="21"/>
        </w:rPr>
        <w:t>2018</w:t>
      </w:r>
      <w:r>
        <w:rPr>
          <w:rFonts w:ascii="宋体" w:hAnsi="宋体" w:hint="eastAsia"/>
          <w:bCs/>
          <w:szCs w:val="21"/>
        </w:rPr>
        <w:t>年</w:t>
      </w:r>
      <w:r>
        <w:rPr>
          <w:rFonts w:ascii="宋体" w:hAnsi="宋体" w:hint="eastAsia"/>
          <w:bCs/>
          <w:szCs w:val="21"/>
        </w:rPr>
        <w:t>9</w:t>
      </w:r>
      <w:r>
        <w:rPr>
          <w:rFonts w:ascii="宋体" w:hAnsi="宋体" w:hint="eastAsia"/>
          <w:bCs/>
          <w:szCs w:val="21"/>
        </w:rPr>
        <w:t>月</w:t>
      </w:r>
      <w:r>
        <w:rPr>
          <w:rFonts w:ascii="宋体" w:hAnsi="宋体" w:hint="eastAsia"/>
          <w:bCs/>
          <w:szCs w:val="21"/>
        </w:rPr>
        <w:t>10</w:t>
      </w:r>
      <w:r>
        <w:rPr>
          <w:rFonts w:ascii="宋体" w:hAnsi="宋体" w:hint="eastAsia"/>
          <w:bCs/>
          <w:szCs w:val="21"/>
        </w:rPr>
        <w:t>日开工，</w:t>
      </w:r>
      <w:r>
        <w:rPr>
          <w:rFonts w:ascii="宋体" w:hAnsi="宋体" w:hint="eastAsia"/>
          <w:bCs/>
          <w:szCs w:val="21"/>
        </w:rPr>
        <w:t>201</w:t>
      </w:r>
      <w:r>
        <w:rPr>
          <w:rFonts w:ascii="宋体" w:hAnsi="宋体" w:hint="eastAsia"/>
          <w:bCs/>
          <w:szCs w:val="21"/>
        </w:rPr>
        <w:t>9</w:t>
      </w:r>
      <w:r>
        <w:rPr>
          <w:rFonts w:ascii="宋体" w:hAnsi="宋体" w:hint="eastAsia"/>
          <w:bCs/>
          <w:szCs w:val="21"/>
        </w:rPr>
        <w:t>年</w:t>
      </w:r>
      <w:r>
        <w:rPr>
          <w:rFonts w:ascii="宋体" w:hAnsi="宋体" w:hint="eastAsia"/>
          <w:bCs/>
          <w:szCs w:val="21"/>
        </w:rPr>
        <w:t>1</w:t>
      </w:r>
      <w:r>
        <w:rPr>
          <w:rFonts w:ascii="宋体" w:hAnsi="宋体" w:hint="eastAsia"/>
          <w:bCs/>
          <w:szCs w:val="21"/>
        </w:rPr>
        <w:t>月</w:t>
      </w:r>
      <w:r>
        <w:rPr>
          <w:rFonts w:ascii="宋体" w:hAnsi="宋体" w:hint="eastAsia"/>
          <w:bCs/>
          <w:szCs w:val="21"/>
        </w:rPr>
        <w:t>1</w:t>
      </w:r>
      <w:r>
        <w:rPr>
          <w:rFonts w:ascii="宋体" w:hAnsi="宋体" w:hint="eastAsia"/>
          <w:bCs/>
          <w:szCs w:val="21"/>
        </w:rPr>
        <w:t>0</w:t>
      </w:r>
      <w:r>
        <w:rPr>
          <w:rFonts w:ascii="宋体" w:hAnsi="宋体" w:hint="eastAsia"/>
          <w:bCs/>
          <w:szCs w:val="21"/>
        </w:rPr>
        <w:t>日前完成合同所有工程</w:t>
      </w:r>
      <w:r>
        <w:rPr>
          <w:rFonts w:ascii="宋体" w:hAnsi="宋体" w:hint="eastAsia"/>
          <w:bCs/>
          <w:szCs w:val="21"/>
        </w:rPr>
        <w:t>；</w:t>
      </w:r>
      <w:r>
        <w:rPr>
          <w:rFonts w:ascii="宋体" w:hAnsi="宋体" w:hint="eastAsia"/>
          <w:bCs/>
          <w:szCs w:val="21"/>
        </w:rPr>
        <w:t>缺陷责任期：</w:t>
      </w:r>
      <w:r>
        <w:rPr>
          <w:rFonts w:ascii="宋体" w:hAnsi="宋体" w:hint="eastAsia"/>
          <w:bCs/>
          <w:szCs w:val="21"/>
        </w:rPr>
        <w:t>24</w:t>
      </w:r>
      <w:r>
        <w:rPr>
          <w:rFonts w:ascii="宋体" w:hAnsi="宋体" w:hint="eastAsia"/>
          <w:bCs/>
          <w:szCs w:val="21"/>
        </w:rPr>
        <w:t>个月。</w:t>
      </w:r>
    </w:p>
    <w:p w:rsidR="00E303E3" w:rsidRDefault="00663AD2">
      <w:pPr>
        <w:topLinePunct/>
        <w:spacing w:beforeLines="50" w:before="156" w:line="400" w:lineRule="exact"/>
        <w:rPr>
          <w:rFonts w:ascii="宋体" w:hAnsi="宋体"/>
          <w:b/>
          <w:bCs/>
          <w:sz w:val="24"/>
        </w:rPr>
      </w:pPr>
      <w:r>
        <w:rPr>
          <w:rFonts w:ascii="宋体" w:hAnsi="宋体"/>
          <w:b/>
          <w:bCs/>
          <w:sz w:val="24"/>
        </w:rPr>
        <w:t>3</w:t>
      </w:r>
      <w:r>
        <w:rPr>
          <w:rFonts w:ascii="宋体" w:hAnsi="宋体"/>
          <w:b/>
          <w:bCs/>
          <w:sz w:val="24"/>
        </w:rPr>
        <w:t>．投标人资格要求</w:t>
      </w:r>
    </w:p>
    <w:p w:rsidR="00E303E3" w:rsidRDefault="00663AD2">
      <w:pPr>
        <w:tabs>
          <w:tab w:val="left" w:pos="567"/>
          <w:tab w:val="left" w:pos="709"/>
        </w:tabs>
        <w:spacing w:line="400" w:lineRule="exact"/>
        <w:ind w:firstLineChars="200" w:firstLine="420"/>
        <w:rPr>
          <w:rFonts w:ascii="宋体" w:hAnsi="宋体"/>
          <w:szCs w:val="21"/>
        </w:rPr>
      </w:pPr>
      <w:r>
        <w:rPr>
          <w:rFonts w:ascii="宋体" w:hAnsi="宋体" w:hint="eastAsia"/>
          <w:szCs w:val="21"/>
        </w:rPr>
        <w:t>3.1</w:t>
      </w:r>
      <w:r>
        <w:rPr>
          <w:rFonts w:ascii="宋体" w:hAnsi="宋体" w:hint="eastAsia"/>
          <w:szCs w:val="21"/>
        </w:rPr>
        <w:t>本次招标要求投标人须满足以下资格要求：</w:t>
      </w:r>
    </w:p>
    <w:p w:rsidR="00E303E3" w:rsidRDefault="00663AD2">
      <w:pPr>
        <w:tabs>
          <w:tab w:val="left" w:pos="567"/>
          <w:tab w:val="left" w:pos="709"/>
        </w:tabs>
        <w:spacing w:line="400" w:lineRule="exact"/>
        <w:ind w:firstLineChars="200" w:firstLine="422"/>
        <w:rPr>
          <w:rFonts w:ascii="宋体" w:hAnsi="宋体"/>
          <w:b/>
          <w:szCs w:val="21"/>
        </w:rPr>
      </w:pPr>
      <w:r>
        <w:rPr>
          <w:rFonts w:ascii="宋体" w:hAnsi="宋体" w:hint="eastAsia"/>
          <w:b/>
          <w:szCs w:val="21"/>
        </w:rPr>
        <w:t>3.</w:t>
      </w:r>
      <w:r>
        <w:rPr>
          <w:rFonts w:ascii="宋体" w:hAnsi="宋体" w:hint="eastAsia"/>
          <w:b/>
          <w:szCs w:val="21"/>
        </w:rPr>
        <w:t>1</w:t>
      </w:r>
      <w:r>
        <w:rPr>
          <w:rFonts w:ascii="宋体" w:hAnsi="宋体" w:hint="eastAsia"/>
          <w:b/>
          <w:szCs w:val="21"/>
        </w:rPr>
        <w:t>、资质要求</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）投标人应为中国大陆境内合法注册的独立企业法人，持有工商行政管理部门核发的有效的营业执照，营业范围不得突破营业执照规定的范围。</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）投标人具有建设行政主管部门核发的公路工程施工总承包一级及以上资质。</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）投标人具有省级及以上建设行政主管部门核发的有效的《安全生产许可证》。</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w:t>
      </w:r>
      <w:r>
        <w:rPr>
          <w:rFonts w:ascii="宋体" w:hAnsi="宋体" w:hint="eastAsia"/>
          <w:bCs/>
          <w:szCs w:val="21"/>
        </w:rPr>
        <w:t>4</w:t>
      </w:r>
      <w:r>
        <w:rPr>
          <w:rFonts w:ascii="宋体" w:hAnsi="宋体" w:hint="eastAsia"/>
          <w:bCs/>
          <w:szCs w:val="21"/>
        </w:rPr>
        <w:t>）投标人具有有效的基本账户开户许可证。</w:t>
      </w:r>
    </w:p>
    <w:p w:rsidR="00E303E3" w:rsidRDefault="00663AD2">
      <w:pPr>
        <w:tabs>
          <w:tab w:val="left" w:pos="567"/>
          <w:tab w:val="left" w:pos="709"/>
        </w:tabs>
        <w:spacing w:line="400" w:lineRule="exact"/>
        <w:ind w:firstLineChars="200" w:firstLine="422"/>
        <w:rPr>
          <w:rFonts w:ascii="宋体" w:hAnsi="宋体"/>
          <w:b/>
          <w:szCs w:val="21"/>
        </w:rPr>
      </w:pPr>
      <w:r>
        <w:rPr>
          <w:rFonts w:ascii="宋体" w:hAnsi="宋体" w:hint="eastAsia"/>
          <w:b/>
          <w:szCs w:val="21"/>
        </w:rPr>
        <w:t>3.</w:t>
      </w:r>
      <w:r>
        <w:rPr>
          <w:rFonts w:ascii="宋体" w:hAnsi="宋体" w:hint="eastAsia"/>
          <w:b/>
          <w:szCs w:val="21"/>
        </w:rPr>
        <w:t>2</w:t>
      </w:r>
      <w:r>
        <w:rPr>
          <w:rFonts w:ascii="宋体" w:hAnsi="宋体" w:hint="eastAsia"/>
          <w:b/>
          <w:szCs w:val="21"/>
        </w:rPr>
        <w:t>、财务要求</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根据《江苏省交通运输项目投标企业财务能力评价指标》的规定，投标人在江苏交通运输招投标信息管理系统中生成的“财务能力评价参考得分”不小于</w:t>
      </w:r>
      <w:r>
        <w:rPr>
          <w:rFonts w:ascii="宋体" w:hAnsi="宋体" w:hint="eastAsia"/>
          <w:bCs/>
          <w:szCs w:val="21"/>
        </w:rPr>
        <w:t>60</w:t>
      </w:r>
      <w:r>
        <w:rPr>
          <w:rFonts w:ascii="宋体" w:hAnsi="宋体" w:hint="eastAsia"/>
          <w:bCs/>
          <w:szCs w:val="21"/>
        </w:rPr>
        <w:t>分。</w:t>
      </w:r>
    </w:p>
    <w:p w:rsidR="00E303E3" w:rsidRDefault="00663AD2">
      <w:pPr>
        <w:tabs>
          <w:tab w:val="left" w:pos="567"/>
          <w:tab w:val="left" w:pos="709"/>
        </w:tabs>
        <w:spacing w:line="400" w:lineRule="exact"/>
        <w:ind w:firstLineChars="200" w:firstLine="422"/>
        <w:rPr>
          <w:rFonts w:ascii="宋体" w:hAnsi="宋体"/>
          <w:b/>
          <w:szCs w:val="21"/>
        </w:rPr>
      </w:pPr>
      <w:r>
        <w:rPr>
          <w:rFonts w:ascii="宋体" w:hAnsi="宋体" w:hint="eastAsia"/>
          <w:b/>
          <w:szCs w:val="21"/>
        </w:rPr>
        <w:t>3.</w:t>
      </w:r>
      <w:r>
        <w:rPr>
          <w:rFonts w:ascii="宋体" w:hAnsi="宋体" w:hint="eastAsia"/>
          <w:b/>
          <w:szCs w:val="21"/>
        </w:rPr>
        <w:t>3</w:t>
      </w:r>
      <w:r>
        <w:rPr>
          <w:rFonts w:ascii="宋体" w:hAnsi="宋体" w:hint="eastAsia"/>
          <w:b/>
          <w:szCs w:val="21"/>
        </w:rPr>
        <w:t>、业绩要求</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投标人</w:t>
      </w:r>
      <w:r>
        <w:rPr>
          <w:rFonts w:ascii="宋体" w:hAnsi="宋体" w:hint="eastAsia"/>
          <w:bCs/>
          <w:szCs w:val="21"/>
        </w:rPr>
        <w:t>2013</w:t>
      </w:r>
      <w:r>
        <w:rPr>
          <w:rFonts w:ascii="宋体" w:hAnsi="宋体" w:hint="eastAsia"/>
          <w:bCs/>
          <w:szCs w:val="21"/>
        </w:rPr>
        <w:t>年</w:t>
      </w:r>
      <w:r>
        <w:rPr>
          <w:rFonts w:ascii="宋体" w:hAnsi="宋体" w:hint="eastAsia"/>
          <w:bCs/>
          <w:szCs w:val="21"/>
        </w:rPr>
        <w:t>1</w:t>
      </w:r>
      <w:r>
        <w:rPr>
          <w:rFonts w:ascii="宋体" w:hAnsi="宋体" w:hint="eastAsia"/>
          <w:bCs/>
          <w:szCs w:val="21"/>
        </w:rPr>
        <w:t>月</w:t>
      </w:r>
      <w:r>
        <w:rPr>
          <w:rFonts w:ascii="宋体" w:hAnsi="宋体" w:hint="eastAsia"/>
          <w:bCs/>
          <w:szCs w:val="21"/>
        </w:rPr>
        <w:t>1</w:t>
      </w:r>
      <w:r>
        <w:rPr>
          <w:rFonts w:ascii="宋体" w:hAnsi="宋体" w:hint="eastAsia"/>
          <w:bCs/>
          <w:szCs w:val="21"/>
        </w:rPr>
        <w:t>日（以系统备案的交工验收时间为准）以来，</w:t>
      </w:r>
      <w:r>
        <w:rPr>
          <w:rFonts w:ascii="宋体" w:hAnsi="宋体" w:hint="eastAsia"/>
          <w:bCs/>
          <w:szCs w:val="21"/>
        </w:rPr>
        <w:t>投标人独立地完成过一级公路（或高速公路）工程（新建、改扩建或养护大中修）施工项目（施工内容必须含沥青路面）。</w:t>
      </w:r>
    </w:p>
    <w:p w:rsidR="00E303E3" w:rsidRDefault="00663AD2">
      <w:pPr>
        <w:tabs>
          <w:tab w:val="left" w:pos="567"/>
          <w:tab w:val="left" w:pos="709"/>
        </w:tabs>
        <w:spacing w:line="400" w:lineRule="exact"/>
        <w:ind w:firstLineChars="200" w:firstLine="422"/>
        <w:rPr>
          <w:rFonts w:ascii="宋体" w:hAnsi="宋体"/>
          <w:b/>
          <w:szCs w:val="21"/>
        </w:rPr>
      </w:pPr>
      <w:r>
        <w:rPr>
          <w:rFonts w:ascii="宋体" w:hAnsi="宋体" w:hint="eastAsia"/>
          <w:b/>
          <w:szCs w:val="21"/>
        </w:rPr>
        <w:t>3.</w:t>
      </w:r>
      <w:r>
        <w:rPr>
          <w:rFonts w:ascii="宋体" w:hAnsi="宋体" w:hint="eastAsia"/>
          <w:b/>
          <w:szCs w:val="21"/>
        </w:rPr>
        <w:t>4</w:t>
      </w:r>
      <w:r>
        <w:rPr>
          <w:rFonts w:ascii="宋体" w:hAnsi="宋体" w:hint="eastAsia"/>
          <w:b/>
          <w:szCs w:val="21"/>
        </w:rPr>
        <w:t>、项目经理和项目总工要求</w:t>
      </w:r>
    </w:p>
    <w:p w:rsidR="00E303E3" w:rsidRDefault="00663AD2">
      <w:pPr>
        <w:tabs>
          <w:tab w:val="left" w:pos="567"/>
          <w:tab w:val="left" w:pos="709"/>
        </w:tabs>
        <w:spacing w:line="400" w:lineRule="exact"/>
        <w:ind w:firstLineChars="200" w:firstLine="422"/>
        <w:rPr>
          <w:rFonts w:ascii="宋体" w:hAnsi="宋体"/>
          <w:b/>
          <w:szCs w:val="21"/>
        </w:rPr>
      </w:pPr>
      <w:r>
        <w:rPr>
          <w:rFonts w:ascii="宋体" w:hAnsi="宋体" w:hint="eastAsia"/>
          <w:b/>
          <w:szCs w:val="21"/>
        </w:rPr>
        <w:t>A</w:t>
      </w:r>
      <w:r>
        <w:rPr>
          <w:rFonts w:ascii="宋体" w:hAnsi="宋体" w:hint="eastAsia"/>
          <w:b/>
          <w:szCs w:val="21"/>
        </w:rPr>
        <w:t>、项目经理资格要求</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）拟投入本项目的项目经理应具有公路工程专业一级建造师执业资格，并且已经获得建造</w:t>
      </w:r>
      <w:proofErr w:type="gramStart"/>
      <w:r>
        <w:rPr>
          <w:rFonts w:ascii="宋体" w:hAnsi="宋体" w:hint="eastAsia"/>
          <w:bCs/>
          <w:szCs w:val="21"/>
        </w:rPr>
        <w:t>师注册</w:t>
      </w:r>
      <w:proofErr w:type="gramEnd"/>
      <w:r>
        <w:rPr>
          <w:rFonts w:ascii="宋体" w:hAnsi="宋体" w:hint="eastAsia"/>
          <w:bCs/>
          <w:szCs w:val="21"/>
        </w:rPr>
        <w:t>证书；</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）拟投入本项目的项目经理应具有省级及以上交通运输行政主管部门核发的有效的《公路水运工程施工企业主要负责人和安全生产管理人员安全生产考核合格证书》（</w:t>
      </w:r>
      <w:r>
        <w:rPr>
          <w:rFonts w:ascii="宋体" w:hAnsi="宋体" w:hint="eastAsia"/>
          <w:bCs/>
          <w:szCs w:val="21"/>
        </w:rPr>
        <w:t>B</w:t>
      </w:r>
      <w:r>
        <w:rPr>
          <w:rFonts w:ascii="宋体" w:hAnsi="宋体" w:hint="eastAsia"/>
          <w:bCs/>
          <w:szCs w:val="21"/>
        </w:rPr>
        <w:t>证）；</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）自</w:t>
      </w:r>
      <w:r>
        <w:rPr>
          <w:rFonts w:ascii="宋体" w:hAnsi="宋体" w:hint="eastAsia"/>
          <w:bCs/>
          <w:szCs w:val="21"/>
        </w:rPr>
        <w:t>2013</w:t>
      </w:r>
      <w:r>
        <w:rPr>
          <w:rFonts w:ascii="宋体" w:hAnsi="宋体" w:hint="eastAsia"/>
          <w:bCs/>
          <w:szCs w:val="21"/>
        </w:rPr>
        <w:t>年</w:t>
      </w:r>
      <w:r>
        <w:rPr>
          <w:rFonts w:ascii="宋体" w:hAnsi="宋体" w:hint="eastAsia"/>
          <w:bCs/>
          <w:szCs w:val="21"/>
        </w:rPr>
        <w:t>1</w:t>
      </w:r>
      <w:r>
        <w:rPr>
          <w:rFonts w:ascii="宋体" w:hAnsi="宋体" w:hint="eastAsia"/>
          <w:bCs/>
          <w:szCs w:val="21"/>
        </w:rPr>
        <w:t>月</w:t>
      </w:r>
      <w:r>
        <w:rPr>
          <w:rFonts w:ascii="宋体" w:hAnsi="宋体" w:hint="eastAsia"/>
          <w:bCs/>
          <w:szCs w:val="21"/>
        </w:rPr>
        <w:t>1</w:t>
      </w:r>
      <w:r>
        <w:rPr>
          <w:rFonts w:ascii="宋体" w:hAnsi="宋体" w:hint="eastAsia"/>
          <w:bCs/>
          <w:szCs w:val="21"/>
        </w:rPr>
        <w:t>日至今</w:t>
      </w:r>
      <w:r>
        <w:rPr>
          <w:rFonts w:ascii="宋体" w:hAnsi="宋体" w:hint="eastAsia"/>
          <w:bCs/>
          <w:szCs w:val="21"/>
        </w:rPr>
        <w:t>（以系统备案的交工验收时间为准），拟投入本项目的项目经理担任过一级公路</w:t>
      </w:r>
      <w:r>
        <w:rPr>
          <w:rFonts w:ascii="宋体" w:hAnsi="宋体" w:hint="eastAsia"/>
          <w:bCs/>
          <w:szCs w:val="21"/>
        </w:rPr>
        <w:t>（</w:t>
      </w:r>
      <w:r>
        <w:rPr>
          <w:rFonts w:ascii="宋体" w:hAnsi="宋体" w:hint="eastAsia"/>
          <w:bCs/>
          <w:szCs w:val="21"/>
        </w:rPr>
        <w:t>或高速公路</w:t>
      </w:r>
      <w:r>
        <w:rPr>
          <w:rFonts w:ascii="宋体" w:hAnsi="宋体" w:hint="eastAsia"/>
          <w:bCs/>
          <w:szCs w:val="21"/>
        </w:rPr>
        <w:t>）</w:t>
      </w:r>
      <w:r>
        <w:rPr>
          <w:rFonts w:ascii="宋体" w:hAnsi="宋体" w:hint="eastAsia"/>
          <w:bCs/>
          <w:szCs w:val="21"/>
        </w:rPr>
        <w:t>工程</w:t>
      </w:r>
      <w:r>
        <w:rPr>
          <w:rFonts w:ascii="宋体" w:hAnsi="宋体" w:hint="eastAsia"/>
          <w:bCs/>
          <w:szCs w:val="21"/>
        </w:rPr>
        <w:t>（新建、改扩建或养护大中修）</w:t>
      </w:r>
      <w:r>
        <w:rPr>
          <w:rFonts w:ascii="宋体" w:hAnsi="宋体" w:hint="eastAsia"/>
          <w:bCs/>
          <w:szCs w:val="21"/>
        </w:rPr>
        <w:t>施工项目（施工内容必须含沥青路面）的项目经理（含副职），目前无在建工程。</w:t>
      </w:r>
    </w:p>
    <w:p w:rsidR="00E303E3" w:rsidRDefault="00663AD2">
      <w:pPr>
        <w:tabs>
          <w:tab w:val="left" w:pos="567"/>
          <w:tab w:val="left" w:pos="709"/>
        </w:tabs>
        <w:spacing w:line="400" w:lineRule="exact"/>
        <w:ind w:firstLineChars="200" w:firstLine="422"/>
        <w:rPr>
          <w:rFonts w:ascii="宋体" w:hAnsi="宋体"/>
          <w:b/>
          <w:szCs w:val="21"/>
        </w:rPr>
      </w:pPr>
      <w:r>
        <w:rPr>
          <w:rFonts w:ascii="宋体" w:hAnsi="宋体" w:hint="eastAsia"/>
          <w:b/>
          <w:szCs w:val="21"/>
        </w:rPr>
        <w:t>B</w:t>
      </w:r>
      <w:r>
        <w:rPr>
          <w:rFonts w:ascii="宋体" w:hAnsi="宋体" w:hint="eastAsia"/>
          <w:b/>
          <w:szCs w:val="21"/>
        </w:rPr>
        <w:t>、技术负责人资格要求</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）拟投入本项目的技术负责人应具有省级及以上交通运输行政主管部门核发的有效的《公路水运工程施工企业主要负责人和安全生产管理人员安全生产考核合格证书》（</w:t>
      </w:r>
      <w:r>
        <w:rPr>
          <w:rFonts w:ascii="宋体" w:hAnsi="宋体" w:hint="eastAsia"/>
          <w:bCs/>
          <w:szCs w:val="21"/>
        </w:rPr>
        <w:t>B</w:t>
      </w:r>
      <w:r>
        <w:rPr>
          <w:rFonts w:ascii="宋体" w:hAnsi="宋体" w:hint="eastAsia"/>
          <w:bCs/>
          <w:szCs w:val="21"/>
        </w:rPr>
        <w:t>证），无在建工程。</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）拟投入本项目的技术负责人具有交通工程或相关专业的高级工程师或以上技术职称。</w:t>
      </w:r>
    </w:p>
    <w:p w:rsidR="00E303E3" w:rsidRDefault="00663AD2">
      <w:pPr>
        <w:tabs>
          <w:tab w:val="left" w:pos="567"/>
          <w:tab w:val="left" w:pos="709"/>
        </w:tabs>
        <w:spacing w:line="400" w:lineRule="exact"/>
        <w:ind w:firstLineChars="200" w:firstLine="422"/>
        <w:rPr>
          <w:rFonts w:ascii="宋体" w:hAnsi="宋体"/>
          <w:b/>
          <w:szCs w:val="21"/>
        </w:rPr>
      </w:pPr>
      <w:r>
        <w:rPr>
          <w:rFonts w:ascii="宋体" w:hAnsi="宋体" w:hint="eastAsia"/>
          <w:b/>
          <w:szCs w:val="21"/>
        </w:rPr>
        <w:t>C</w:t>
      </w:r>
      <w:r>
        <w:rPr>
          <w:rFonts w:ascii="宋体" w:hAnsi="宋体" w:hint="eastAsia"/>
          <w:b/>
          <w:szCs w:val="21"/>
        </w:rPr>
        <w:t>、其他人员要求</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拟配备的专职安全生产管理</w:t>
      </w:r>
      <w:r>
        <w:rPr>
          <w:rFonts w:ascii="宋体" w:hAnsi="宋体" w:hint="eastAsia"/>
          <w:bCs/>
          <w:szCs w:val="21"/>
        </w:rPr>
        <w:t>人员应具有省级及以上交通运输行政主管部门核发的有效</w:t>
      </w:r>
      <w:r>
        <w:rPr>
          <w:rFonts w:ascii="宋体" w:hAnsi="宋体" w:hint="eastAsia"/>
          <w:bCs/>
          <w:szCs w:val="21"/>
        </w:rPr>
        <w:lastRenderedPageBreak/>
        <w:t>的《公路水运工程施工企业主要负责人和安全生产管理人员安全生产考核合格证书》（</w:t>
      </w:r>
      <w:r>
        <w:rPr>
          <w:rFonts w:ascii="宋体" w:hAnsi="宋体" w:hint="eastAsia"/>
          <w:bCs/>
          <w:szCs w:val="21"/>
        </w:rPr>
        <w:t>C</w:t>
      </w:r>
      <w:r>
        <w:rPr>
          <w:rFonts w:ascii="宋体" w:hAnsi="宋体" w:hint="eastAsia"/>
          <w:bCs/>
          <w:szCs w:val="21"/>
        </w:rPr>
        <w:t>证）；数量须满足《公路水运工程安全生产监督管理办法》的规定（本项目至少投入</w:t>
      </w:r>
      <w:r>
        <w:rPr>
          <w:rFonts w:ascii="宋体" w:hAnsi="宋体" w:hint="eastAsia"/>
          <w:bCs/>
          <w:szCs w:val="21"/>
        </w:rPr>
        <w:t>2</w:t>
      </w:r>
      <w:r>
        <w:rPr>
          <w:rFonts w:ascii="宋体" w:hAnsi="宋体" w:hint="eastAsia"/>
          <w:bCs/>
          <w:szCs w:val="21"/>
        </w:rPr>
        <w:t>名）。</w:t>
      </w:r>
    </w:p>
    <w:p w:rsidR="00E303E3" w:rsidRDefault="00663AD2">
      <w:pPr>
        <w:tabs>
          <w:tab w:val="left" w:pos="567"/>
          <w:tab w:val="left" w:pos="709"/>
        </w:tabs>
        <w:spacing w:line="400" w:lineRule="exact"/>
        <w:ind w:firstLineChars="200" w:firstLine="422"/>
        <w:rPr>
          <w:rFonts w:ascii="宋体" w:hAnsi="宋体"/>
          <w:b/>
          <w:szCs w:val="21"/>
        </w:rPr>
      </w:pPr>
      <w:r>
        <w:rPr>
          <w:rFonts w:ascii="宋体" w:hAnsi="宋体" w:hint="eastAsia"/>
          <w:b/>
          <w:szCs w:val="21"/>
        </w:rPr>
        <w:t>3.</w:t>
      </w:r>
      <w:r>
        <w:rPr>
          <w:rFonts w:ascii="宋体" w:hAnsi="宋体" w:hint="eastAsia"/>
          <w:b/>
          <w:szCs w:val="21"/>
        </w:rPr>
        <w:t>5</w:t>
      </w:r>
      <w:r>
        <w:rPr>
          <w:rFonts w:ascii="宋体" w:hAnsi="宋体" w:hint="eastAsia"/>
          <w:b/>
          <w:szCs w:val="21"/>
        </w:rPr>
        <w:t>、信誉要求</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）投标人在最近一次江苏交通运输招投标信息管理系统中信用等级评价（以递交投标文件截止当日为准）为</w:t>
      </w:r>
      <w:r>
        <w:rPr>
          <w:rFonts w:ascii="宋体" w:hAnsi="宋体" w:hint="eastAsia"/>
          <w:bCs/>
          <w:szCs w:val="21"/>
        </w:rPr>
        <w:t>B</w:t>
      </w:r>
      <w:r>
        <w:rPr>
          <w:rFonts w:ascii="宋体" w:hAnsi="宋体" w:hint="eastAsia"/>
          <w:bCs/>
          <w:szCs w:val="21"/>
        </w:rPr>
        <w:t>级及以上级别；</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）投标人不</w:t>
      </w:r>
      <w:proofErr w:type="gramStart"/>
      <w:r>
        <w:rPr>
          <w:rFonts w:ascii="宋体" w:hAnsi="宋体" w:hint="eastAsia"/>
          <w:bCs/>
          <w:szCs w:val="21"/>
        </w:rPr>
        <w:t>存在苏交监察</w:t>
      </w:r>
      <w:proofErr w:type="gramEnd"/>
      <w:r>
        <w:rPr>
          <w:rFonts w:ascii="宋体" w:hAnsi="宋体" w:hint="eastAsia"/>
          <w:bCs/>
          <w:szCs w:val="21"/>
        </w:rPr>
        <w:t>〔</w:t>
      </w:r>
      <w:r>
        <w:rPr>
          <w:rFonts w:ascii="宋体" w:hAnsi="宋体" w:hint="eastAsia"/>
          <w:bCs/>
          <w:szCs w:val="21"/>
        </w:rPr>
        <w:t>2007</w:t>
      </w:r>
      <w:r>
        <w:rPr>
          <w:rFonts w:ascii="宋体" w:hAnsi="宋体" w:hint="eastAsia"/>
          <w:bCs/>
          <w:szCs w:val="21"/>
        </w:rPr>
        <w:t>〕</w:t>
      </w:r>
      <w:r>
        <w:rPr>
          <w:rFonts w:ascii="宋体" w:hAnsi="宋体" w:hint="eastAsia"/>
          <w:bCs/>
          <w:szCs w:val="21"/>
        </w:rPr>
        <w:t>13</w:t>
      </w:r>
      <w:r>
        <w:rPr>
          <w:rFonts w:ascii="宋体" w:hAnsi="宋体" w:hint="eastAsia"/>
          <w:bCs/>
          <w:szCs w:val="21"/>
        </w:rPr>
        <w:t>号文《关于印发</w:t>
      </w:r>
      <w:r>
        <w:rPr>
          <w:rFonts w:ascii="宋体" w:hAnsi="宋体" w:hint="eastAsia"/>
          <w:bCs/>
          <w:szCs w:val="21"/>
        </w:rPr>
        <w:t>&lt;</w:t>
      </w:r>
      <w:r>
        <w:rPr>
          <w:rFonts w:ascii="宋体" w:hAnsi="宋体" w:hint="eastAsia"/>
          <w:bCs/>
          <w:szCs w:val="21"/>
        </w:rPr>
        <w:t>江苏省交通厅关于限制违反廉政合同的投标人进入交通工程建设市场的若干规定</w:t>
      </w:r>
      <w:r>
        <w:rPr>
          <w:rFonts w:ascii="宋体" w:hAnsi="宋体" w:hint="eastAsia"/>
          <w:bCs/>
          <w:szCs w:val="21"/>
        </w:rPr>
        <w:t>&gt;</w:t>
      </w:r>
      <w:r>
        <w:rPr>
          <w:rFonts w:ascii="宋体" w:hAnsi="宋体" w:hint="eastAsia"/>
          <w:bCs/>
          <w:szCs w:val="21"/>
        </w:rPr>
        <w:t>的通知》中所述行贿行为而处于被禁止进</w:t>
      </w:r>
      <w:r>
        <w:rPr>
          <w:rFonts w:ascii="宋体" w:hAnsi="宋体" w:hint="eastAsia"/>
          <w:bCs/>
          <w:szCs w:val="21"/>
        </w:rPr>
        <w:t>入江苏省交通工程建设市场期限内；</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）截止投标文件递交当日，投标人未在“信用中国”网站（</w:t>
      </w:r>
      <w:r>
        <w:rPr>
          <w:rFonts w:ascii="宋体" w:hAnsi="宋体" w:hint="eastAsia"/>
          <w:bCs/>
          <w:szCs w:val="21"/>
        </w:rPr>
        <w:t>http://www.creditchina.gov.cn/</w:t>
      </w:r>
      <w:r>
        <w:rPr>
          <w:rFonts w:ascii="宋体" w:hAnsi="宋体" w:hint="eastAsia"/>
          <w:bCs/>
          <w:szCs w:val="21"/>
        </w:rPr>
        <w:t>）中被列入失信被执行人名单；</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w:t>
      </w:r>
      <w:r>
        <w:rPr>
          <w:rFonts w:ascii="宋体" w:hAnsi="宋体" w:hint="eastAsia"/>
          <w:bCs/>
          <w:szCs w:val="21"/>
        </w:rPr>
        <w:t>4</w:t>
      </w:r>
      <w:r>
        <w:rPr>
          <w:rFonts w:ascii="宋体" w:hAnsi="宋体" w:hint="eastAsia"/>
          <w:bCs/>
          <w:szCs w:val="21"/>
        </w:rPr>
        <w:t>）截止投标文件递交时间当日，投标人未在国家企业信用信息公示系统（</w:t>
      </w:r>
      <w:r>
        <w:rPr>
          <w:rFonts w:ascii="宋体" w:hAnsi="宋体" w:hint="eastAsia"/>
          <w:bCs/>
          <w:szCs w:val="21"/>
        </w:rPr>
        <w:t>http://www.gsxt.gov.cn/</w:t>
      </w:r>
      <w:r>
        <w:rPr>
          <w:rFonts w:ascii="宋体" w:hAnsi="宋体" w:hint="eastAsia"/>
          <w:bCs/>
          <w:szCs w:val="21"/>
        </w:rPr>
        <w:t>）中被列入严重违法失信企业名单；</w:t>
      </w:r>
    </w:p>
    <w:p w:rsidR="00E303E3" w:rsidRDefault="00663AD2">
      <w:pPr>
        <w:tabs>
          <w:tab w:val="left" w:pos="567"/>
          <w:tab w:val="left" w:pos="709"/>
        </w:tabs>
        <w:spacing w:line="400" w:lineRule="exact"/>
        <w:ind w:firstLineChars="200" w:firstLine="422"/>
        <w:rPr>
          <w:rFonts w:ascii="宋体" w:hAnsi="宋体"/>
          <w:b/>
          <w:szCs w:val="21"/>
        </w:rPr>
      </w:pPr>
      <w:r>
        <w:rPr>
          <w:rFonts w:ascii="宋体" w:hAnsi="宋体" w:hint="eastAsia"/>
          <w:b/>
          <w:szCs w:val="21"/>
        </w:rPr>
        <w:t>3.</w:t>
      </w:r>
      <w:r>
        <w:rPr>
          <w:rFonts w:ascii="宋体" w:hAnsi="宋体" w:hint="eastAsia"/>
          <w:b/>
          <w:szCs w:val="21"/>
        </w:rPr>
        <w:t>6</w:t>
      </w:r>
      <w:r>
        <w:rPr>
          <w:rFonts w:ascii="宋体" w:hAnsi="宋体" w:hint="eastAsia"/>
          <w:b/>
          <w:szCs w:val="21"/>
        </w:rPr>
        <w:t>、其他要求</w:t>
      </w:r>
    </w:p>
    <w:p w:rsidR="00E303E3" w:rsidRDefault="00663AD2">
      <w:pPr>
        <w:tabs>
          <w:tab w:val="left" w:pos="567"/>
          <w:tab w:val="left" w:pos="709"/>
        </w:tabs>
        <w:spacing w:line="400" w:lineRule="exact"/>
        <w:ind w:firstLineChars="200" w:firstLine="420"/>
        <w:rPr>
          <w:rFonts w:ascii="宋体" w:hAnsi="宋体"/>
          <w:bCs/>
          <w:szCs w:val="21"/>
          <w:highlight w:val="yellow"/>
        </w:rPr>
      </w:pPr>
      <w:r>
        <w:rPr>
          <w:rFonts w:ascii="宋体" w:hAnsi="宋体" w:hint="eastAsia"/>
          <w:bCs/>
          <w:szCs w:val="21"/>
        </w:rPr>
        <w:t>（</w:t>
      </w:r>
      <w:r>
        <w:rPr>
          <w:rFonts w:ascii="宋体" w:hAnsi="宋体" w:hint="eastAsia"/>
          <w:bCs/>
          <w:szCs w:val="21"/>
        </w:rPr>
        <w:t>1</w:t>
      </w:r>
      <w:r>
        <w:rPr>
          <w:rFonts w:ascii="宋体" w:hAnsi="宋体" w:hint="eastAsia"/>
          <w:bCs/>
          <w:szCs w:val="21"/>
        </w:rPr>
        <w:t>）</w:t>
      </w:r>
      <w:r>
        <w:rPr>
          <w:rFonts w:ascii="宋体" w:hAnsi="宋体" w:hint="eastAsia"/>
          <w:bCs/>
          <w:szCs w:val="21"/>
        </w:rPr>
        <w:t>本项目招标各投标人可同时参与本项目</w:t>
      </w:r>
      <w:r>
        <w:rPr>
          <w:rFonts w:ascii="宋体" w:hAnsi="宋体" w:hint="eastAsia"/>
          <w:bCs/>
          <w:szCs w:val="21"/>
        </w:rPr>
        <w:t>3</w:t>
      </w:r>
      <w:r>
        <w:rPr>
          <w:rFonts w:ascii="宋体" w:hAnsi="宋体" w:hint="eastAsia"/>
          <w:bCs/>
          <w:szCs w:val="21"/>
        </w:rPr>
        <w:t>个标段的投标，但是最多可以中标其中一个标段；若同一投标人在</w:t>
      </w:r>
      <w:r>
        <w:rPr>
          <w:rFonts w:ascii="宋体" w:hAnsi="宋体" w:hint="eastAsia"/>
          <w:bCs/>
          <w:szCs w:val="21"/>
        </w:rPr>
        <w:t>2</w:t>
      </w:r>
      <w:r>
        <w:rPr>
          <w:rFonts w:ascii="宋体" w:hAnsi="宋体" w:hint="eastAsia"/>
          <w:bCs/>
          <w:szCs w:val="21"/>
        </w:rPr>
        <w:t>个或</w:t>
      </w:r>
      <w:r>
        <w:rPr>
          <w:rFonts w:ascii="宋体" w:hAnsi="宋体" w:hint="eastAsia"/>
          <w:bCs/>
          <w:szCs w:val="21"/>
        </w:rPr>
        <w:t>2</w:t>
      </w:r>
      <w:r>
        <w:rPr>
          <w:rFonts w:ascii="宋体" w:hAnsi="宋体" w:hint="eastAsia"/>
          <w:bCs/>
          <w:szCs w:val="21"/>
        </w:rPr>
        <w:t>个以上标段推荐排名均为第一，则推荐其为拟中标金额</w:t>
      </w:r>
      <w:r>
        <w:rPr>
          <w:rFonts w:ascii="宋体" w:hAnsi="宋体" w:hint="eastAsia"/>
          <w:bCs/>
          <w:szCs w:val="21"/>
        </w:rPr>
        <w:t>最</w:t>
      </w:r>
      <w:r>
        <w:rPr>
          <w:rFonts w:ascii="宋体" w:hAnsi="宋体" w:hint="eastAsia"/>
          <w:bCs/>
          <w:szCs w:val="21"/>
        </w:rPr>
        <w:t>大的标段的第一中标候选人，其余标段不再被推荐为中标候选人；投标人已被推荐为某一标段的第一中标候选人，其余标段不再被推荐为中标候选人。</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(2)</w:t>
      </w:r>
      <w:r>
        <w:rPr>
          <w:rFonts w:ascii="宋体" w:hAnsi="宋体" w:hint="eastAsia"/>
          <w:bCs/>
          <w:szCs w:val="21"/>
        </w:rPr>
        <w:t>本次招标不接受联合体投标，不得转包和违法分包。</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(3)</w:t>
      </w:r>
      <w:r>
        <w:rPr>
          <w:rFonts w:ascii="宋体" w:hAnsi="宋体" w:hint="eastAsia"/>
          <w:bCs/>
          <w:szCs w:val="21"/>
        </w:rPr>
        <w:t>与招标人存在利害关系可能影响招标公正性的单位，不得参加投标。单位负责人为同一人或存在控股、管理关系的不同单位，不得参加同一标段投标，否则，相关投标均无效。</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(4)</w:t>
      </w:r>
      <w:r>
        <w:rPr>
          <w:rFonts w:ascii="宋体" w:hAnsi="宋体" w:hint="eastAsia"/>
          <w:bCs/>
          <w:szCs w:val="21"/>
        </w:rPr>
        <w:t>未在“</w:t>
      </w:r>
      <w:r>
        <w:rPr>
          <w:rFonts w:ascii="宋体" w:hAnsi="宋体" w:hint="eastAsia"/>
        </w:rPr>
        <w:t>江苏省公路水路建设市场信用信息服务系统</w:t>
      </w:r>
      <w:r>
        <w:rPr>
          <w:rFonts w:ascii="宋体" w:hAnsi="宋体" w:hint="eastAsia"/>
          <w:bCs/>
          <w:szCs w:val="21"/>
        </w:rPr>
        <w:t>”中建立信用档案的投标人应及时进行备案、建立信用档案。投标人在系统中需要备案的内容，必须在投标文件递交截止时间之</w:t>
      </w:r>
      <w:r>
        <w:rPr>
          <w:rFonts w:ascii="宋体" w:hAnsi="宋体" w:hint="eastAsia"/>
          <w:bCs/>
          <w:szCs w:val="21"/>
        </w:rPr>
        <w:t>前完成备案及信息系统报表内容的填报，招标人不再接受投标人提交的相关原件作为替代、补充。</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(5)</w:t>
      </w:r>
      <w:r>
        <w:rPr>
          <w:rFonts w:ascii="宋体" w:hAnsi="宋体" w:hint="eastAsia"/>
          <w:bCs/>
          <w:szCs w:val="21"/>
        </w:rPr>
        <w:t>根据《江苏省公路水运建设市场信用信息管理办法》（苏交规〔</w:t>
      </w:r>
      <w:r>
        <w:rPr>
          <w:rFonts w:ascii="宋体" w:hAnsi="宋体" w:hint="eastAsia"/>
          <w:bCs/>
          <w:szCs w:val="21"/>
        </w:rPr>
        <w:t>2013</w:t>
      </w:r>
      <w:r>
        <w:rPr>
          <w:rFonts w:ascii="宋体" w:hAnsi="宋体" w:hint="eastAsia"/>
          <w:bCs/>
          <w:szCs w:val="21"/>
        </w:rPr>
        <w:t>〕</w:t>
      </w:r>
      <w:r>
        <w:rPr>
          <w:rFonts w:ascii="宋体" w:hAnsi="宋体" w:hint="eastAsia"/>
          <w:bCs/>
          <w:szCs w:val="21"/>
        </w:rPr>
        <w:t>2</w:t>
      </w:r>
      <w:r>
        <w:rPr>
          <w:rFonts w:ascii="宋体" w:hAnsi="宋体" w:hint="eastAsia"/>
          <w:bCs/>
          <w:szCs w:val="21"/>
        </w:rPr>
        <w:t>号附件）中第二十九条规定：未记录在省信用信息系统中的从业单位、业绩和从业人员，参与公路水运工程投标时不予认定。如“江苏交通招投标信息管理系统”中无法显示路线等级、规模、投资、技术标准（等级）、工程内容、桥跨长度及类型、主要人员职务、交工验收时间等资格审查和评分所需要的相关信息，则不予认可。</w:t>
      </w:r>
    </w:p>
    <w:p w:rsidR="00E303E3" w:rsidRDefault="00663AD2">
      <w:pPr>
        <w:tabs>
          <w:tab w:val="left" w:pos="567"/>
          <w:tab w:val="left" w:pos="709"/>
        </w:tabs>
        <w:spacing w:line="400" w:lineRule="exact"/>
        <w:ind w:firstLineChars="200" w:firstLine="420"/>
        <w:rPr>
          <w:rFonts w:ascii="宋体" w:hAnsi="宋体"/>
          <w:bCs/>
          <w:szCs w:val="21"/>
        </w:rPr>
      </w:pPr>
      <w:r>
        <w:rPr>
          <w:rFonts w:ascii="宋体" w:hAnsi="宋体" w:hint="eastAsia"/>
          <w:bCs/>
          <w:szCs w:val="21"/>
        </w:rPr>
        <w:t>(6)</w:t>
      </w:r>
      <w:r>
        <w:rPr>
          <w:rFonts w:ascii="宋体" w:hAnsi="宋体" w:hint="eastAsia"/>
          <w:bCs/>
          <w:szCs w:val="21"/>
        </w:rPr>
        <w:t>请各投标人及时到有关部门更新其在江苏交通运输招投标信</w:t>
      </w:r>
      <w:r>
        <w:rPr>
          <w:rFonts w:ascii="宋体" w:hAnsi="宋体" w:hint="eastAsia"/>
          <w:bCs/>
          <w:szCs w:val="21"/>
        </w:rPr>
        <w:t>息管理系统中的数据，更新信息审核时间为</w:t>
      </w:r>
      <w:r>
        <w:rPr>
          <w:rFonts w:ascii="宋体" w:hAnsi="宋体" w:hint="eastAsia"/>
          <w:bCs/>
          <w:szCs w:val="21"/>
        </w:rPr>
        <w:t>5</w:t>
      </w:r>
      <w:r>
        <w:rPr>
          <w:rFonts w:ascii="宋体" w:hAnsi="宋体" w:hint="eastAsia"/>
          <w:bCs/>
          <w:szCs w:val="21"/>
        </w:rPr>
        <w:t>个工作日。审核通过的企业备案信息将在“江苏交通”门户网站信息系统公示栏内公示，公示期为</w:t>
      </w:r>
      <w:r>
        <w:rPr>
          <w:rFonts w:ascii="宋体" w:hAnsi="宋体" w:hint="eastAsia"/>
          <w:bCs/>
          <w:szCs w:val="21"/>
        </w:rPr>
        <w:t xml:space="preserve"> 5 </w:t>
      </w:r>
      <w:proofErr w:type="gramStart"/>
      <w:r>
        <w:rPr>
          <w:rFonts w:ascii="宋体" w:hAnsi="宋体" w:hint="eastAsia"/>
          <w:bCs/>
          <w:szCs w:val="21"/>
        </w:rPr>
        <w:t>个</w:t>
      </w:r>
      <w:proofErr w:type="gramEnd"/>
      <w:r>
        <w:rPr>
          <w:rFonts w:ascii="宋体" w:hAnsi="宋体" w:hint="eastAsia"/>
          <w:bCs/>
          <w:szCs w:val="21"/>
        </w:rPr>
        <w:t>工作日。从业企业制作投标报表时不可以使用尚在公示期间的备案信息。</w:t>
      </w:r>
    </w:p>
    <w:p w:rsidR="00E303E3" w:rsidRDefault="00663AD2">
      <w:pPr>
        <w:tabs>
          <w:tab w:val="left" w:pos="567"/>
          <w:tab w:val="left" w:pos="709"/>
        </w:tabs>
        <w:spacing w:line="400" w:lineRule="exact"/>
        <w:ind w:firstLineChars="200" w:firstLine="482"/>
        <w:rPr>
          <w:rFonts w:ascii="宋体" w:hAnsi="宋体"/>
          <w:b/>
          <w:bCs/>
          <w:sz w:val="24"/>
        </w:rPr>
      </w:pPr>
      <w:r>
        <w:rPr>
          <w:rFonts w:ascii="宋体" w:hAnsi="宋体"/>
          <w:b/>
          <w:bCs/>
          <w:sz w:val="24"/>
        </w:rPr>
        <w:t>4</w:t>
      </w:r>
      <w:r>
        <w:rPr>
          <w:rFonts w:ascii="宋体" w:hAnsi="宋体"/>
          <w:b/>
          <w:bCs/>
          <w:sz w:val="24"/>
        </w:rPr>
        <w:t>．投标报名</w:t>
      </w:r>
    </w:p>
    <w:p w:rsidR="00E303E3" w:rsidRDefault="00663AD2">
      <w:pPr>
        <w:spacing w:line="400" w:lineRule="exact"/>
        <w:ind w:firstLineChars="200" w:firstLine="420"/>
        <w:rPr>
          <w:rFonts w:ascii="宋体" w:hAnsi="宋体"/>
        </w:rPr>
      </w:pPr>
      <w:r>
        <w:rPr>
          <w:rFonts w:ascii="宋体" w:hAnsi="宋体" w:hint="eastAsia"/>
        </w:rPr>
        <w:lastRenderedPageBreak/>
        <w:t>本次投标报名采用江苏省公路水路建设市场信用信息服务系统网上全天报名，不接受其他形式的报名。具体报名程序为：</w:t>
      </w:r>
    </w:p>
    <w:p w:rsidR="00E303E3" w:rsidRDefault="00663AD2">
      <w:pPr>
        <w:spacing w:line="400" w:lineRule="exact"/>
        <w:ind w:firstLineChars="200" w:firstLine="420"/>
        <w:rPr>
          <w:rFonts w:ascii="宋体" w:hAnsi="宋体"/>
        </w:rPr>
      </w:pPr>
      <w:r>
        <w:rPr>
          <w:rFonts w:ascii="宋体" w:hAnsi="宋体" w:hint="eastAsia"/>
        </w:rPr>
        <w:t>(1)</w:t>
      </w:r>
      <w:r>
        <w:rPr>
          <w:rFonts w:ascii="宋体" w:hAnsi="宋体" w:hint="eastAsia"/>
        </w:rPr>
        <w:t>投标人打开江苏省交通运输厅门户网页</w:t>
      </w:r>
      <w:r>
        <w:rPr>
          <w:rFonts w:ascii="宋体" w:hAnsi="宋体" w:hint="eastAsia"/>
        </w:rPr>
        <w:t>(www.jscd.gov.cn)</w:t>
      </w:r>
      <w:r>
        <w:rPr>
          <w:rFonts w:ascii="宋体" w:hAnsi="宋体" w:hint="eastAsia"/>
        </w:rPr>
        <w:t>，</w:t>
      </w:r>
      <w:r>
        <w:rPr>
          <w:rFonts w:ascii="宋体" w:hAnsi="宋体"/>
        </w:rPr>
        <w:t>在</w:t>
      </w:r>
      <w:r>
        <w:rPr>
          <w:rFonts w:ascii="宋体" w:hAnsi="宋体" w:hint="eastAsia"/>
        </w:rPr>
        <w:t>办事服务栏目中</w:t>
      </w:r>
      <w:r>
        <w:rPr>
          <w:rFonts w:ascii="宋体" w:hAnsi="宋体"/>
        </w:rPr>
        <w:t>点击</w:t>
      </w:r>
      <w:r>
        <w:rPr>
          <w:rFonts w:ascii="宋体" w:hAnsi="宋体"/>
        </w:rPr>
        <w:t>“</w:t>
      </w:r>
      <w:r>
        <w:rPr>
          <w:rFonts w:ascii="宋体" w:hAnsi="宋体" w:hint="eastAsia"/>
        </w:rPr>
        <w:t>公路水路建设市场信用信息服务系统</w:t>
      </w:r>
      <w:r>
        <w:rPr>
          <w:rFonts w:ascii="宋体" w:hAnsi="宋体"/>
        </w:rPr>
        <w:t>”</w:t>
      </w:r>
      <w:r>
        <w:rPr>
          <w:rFonts w:ascii="宋体" w:hAnsi="宋体"/>
        </w:rPr>
        <w:t>进入</w:t>
      </w:r>
      <w:r>
        <w:rPr>
          <w:rFonts w:ascii="宋体" w:hAnsi="宋体"/>
        </w:rPr>
        <w:t>“</w:t>
      </w:r>
      <w:r>
        <w:rPr>
          <w:rFonts w:ascii="宋体" w:hAnsi="宋体"/>
        </w:rPr>
        <w:t>交易平台</w:t>
      </w:r>
      <w:r>
        <w:rPr>
          <w:rFonts w:ascii="宋体" w:hAnsi="宋体"/>
        </w:rPr>
        <w:t>”</w:t>
      </w:r>
      <w:r>
        <w:rPr>
          <w:rFonts w:ascii="宋体" w:hAnsi="宋体" w:hint="eastAsia"/>
        </w:rPr>
        <w:t>，经</w:t>
      </w:r>
      <w:r>
        <w:rPr>
          <w:rFonts w:ascii="宋体" w:hAnsi="宋体" w:hint="eastAsia"/>
        </w:rPr>
        <w:t>CA</w:t>
      </w:r>
      <w:r>
        <w:rPr>
          <w:rFonts w:ascii="宋体" w:hAnsi="宋体" w:hint="eastAsia"/>
        </w:rPr>
        <w:t>登录交易平台后进行网上报名操作。</w:t>
      </w:r>
    </w:p>
    <w:p w:rsidR="00E303E3" w:rsidRDefault="00663AD2">
      <w:pPr>
        <w:spacing w:line="400" w:lineRule="exact"/>
        <w:ind w:firstLineChars="200" w:firstLine="420"/>
        <w:rPr>
          <w:rFonts w:ascii="宋体" w:hAnsi="宋体"/>
        </w:rPr>
      </w:pPr>
      <w:r>
        <w:rPr>
          <w:rFonts w:ascii="宋体" w:hAnsi="宋体" w:hint="eastAsia"/>
        </w:rPr>
        <w:t>(2)</w:t>
      </w:r>
      <w:r>
        <w:rPr>
          <w:rFonts w:ascii="宋体" w:hAnsi="宋体" w:hint="eastAsia"/>
        </w:rPr>
        <w:t>未在江苏省公路水路建设市场信用信息服务系统中建立信用档案的投标人应及时注册建立信用档案。</w:t>
      </w:r>
    </w:p>
    <w:p w:rsidR="00E303E3" w:rsidRDefault="00663AD2">
      <w:pPr>
        <w:spacing w:line="400" w:lineRule="exact"/>
        <w:ind w:firstLineChars="200" w:firstLine="420"/>
        <w:rPr>
          <w:rFonts w:ascii="宋体" w:hAnsi="宋体"/>
        </w:rPr>
      </w:pPr>
      <w:r>
        <w:rPr>
          <w:rFonts w:ascii="宋体" w:hAnsi="宋体" w:hint="eastAsia"/>
        </w:rPr>
        <w:t>(3)</w:t>
      </w:r>
      <w:r>
        <w:rPr>
          <w:rFonts w:ascii="宋体" w:hAnsi="宋体" w:hint="eastAsia"/>
        </w:rPr>
        <w:t>网上报名时，在联系人信息中请务必留下手机号码和传真号码，以便联系。</w:t>
      </w:r>
    </w:p>
    <w:p w:rsidR="00E303E3" w:rsidRDefault="00663AD2">
      <w:pPr>
        <w:spacing w:line="400" w:lineRule="exact"/>
        <w:ind w:firstLineChars="200" w:firstLine="420"/>
        <w:rPr>
          <w:rFonts w:ascii="宋体" w:hAnsi="宋体"/>
        </w:rPr>
      </w:pPr>
      <w:r>
        <w:rPr>
          <w:rFonts w:ascii="宋体" w:hAnsi="宋体" w:hint="eastAsia"/>
        </w:rPr>
        <w:t>(4)</w:t>
      </w:r>
      <w:r>
        <w:rPr>
          <w:rFonts w:ascii="宋体" w:hAnsi="宋体" w:hint="eastAsia"/>
        </w:rPr>
        <w:t>报名结果以网上报名为准，投标人报名后应自行在江苏省公路水路建设市场信用信息服务系统中查询确认。</w:t>
      </w:r>
    </w:p>
    <w:p w:rsidR="00E303E3" w:rsidRDefault="00663AD2">
      <w:pPr>
        <w:spacing w:line="400" w:lineRule="exact"/>
        <w:ind w:firstLineChars="200" w:firstLine="420"/>
        <w:rPr>
          <w:rFonts w:ascii="宋体" w:hAnsi="宋体"/>
        </w:rPr>
      </w:pPr>
      <w:r>
        <w:rPr>
          <w:rFonts w:ascii="宋体" w:hAnsi="宋体" w:hint="eastAsia"/>
        </w:rPr>
        <w:t>(5)</w:t>
      </w:r>
      <w:r>
        <w:rPr>
          <w:rFonts w:ascii="宋体" w:hAnsi="宋体" w:hint="eastAsia"/>
        </w:rPr>
        <w:t>投标人需要在江苏省公路水路建设市场信用信息服务系统中备案或更新的内容，请在投标文件递交之前完成备案或更新。根据</w:t>
      </w:r>
      <w:proofErr w:type="gramStart"/>
      <w:r>
        <w:rPr>
          <w:rFonts w:ascii="宋体" w:hAnsi="宋体" w:hint="eastAsia"/>
        </w:rPr>
        <w:t>苏交建</w:t>
      </w:r>
      <w:proofErr w:type="gramEnd"/>
      <w:r>
        <w:rPr>
          <w:rFonts w:ascii="仿宋_GB2312" w:eastAsia="仿宋_GB2312" w:hAnsi="仿宋_GB2312" w:cs="仿宋_GB2312" w:hint="eastAsia"/>
        </w:rPr>
        <w:t>〔</w:t>
      </w:r>
      <w:r>
        <w:rPr>
          <w:rFonts w:ascii="宋体" w:hAnsi="宋体" w:hint="eastAsia"/>
        </w:rPr>
        <w:t>2015</w:t>
      </w:r>
      <w:r>
        <w:rPr>
          <w:rFonts w:ascii="仿宋_GB2312" w:eastAsia="仿宋_GB2312" w:hAnsi="仿宋_GB2312" w:cs="仿宋_GB2312" w:hint="eastAsia"/>
        </w:rPr>
        <w:t>〕</w:t>
      </w:r>
      <w:r>
        <w:rPr>
          <w:rFonts w:ascii="宋体" w:hAnsi="宋体" w:hint="eastAsia"/>
        </w:rPr>
        <w:t>25</w:t>
      </w:r>
      <w:r>
        <w:rPr>
          <w:rFonts w:ascii="宋体" w:hAnsi="宋体" w:hint="eastAsia"/>
        </w:rPr>
        <w:t>号文的规定，投标人企业备案信息需要公示，公示日期为</w:t>
      </w:r>
      <w:r>
        <w:rPr>
          <w:rFonts w:ascii="宋体" w:hAnsi="宋体" w:hint="eastAsia"/>
        </w:rPr>
        <w:t>5</w:t>
      </w:r>
      <w:r>
        <w:rPr>
          <w:rFonts w:ascii="宋体" w:hAnsi="宋体" w:hint="eastAsia"/>
        </w:rPr>
        <w:t>个工作日，投标人制作投标报表时不可以使用尚在公示期</w:t>
      </w:r>
      <w:r>
        <w:rPr>
          <w:rFonts w:ascii="宋体" w:hAnsi="宋体" w:hint="eastAsia"/>
        </w:rPr>
        <w:t>间的备案信息。投标人应提前做好资料更新，以免影响投标文件的编制，招标人不会因为投标人资料更新而推迟开标时间。</w:t>
      </w:r>
    </w:p>
    <w:p w:rsidR="00E303E3" w:rsidRDefault="00663AD2">
      <w:pPr>
        <w:spacing w:line="400" w:lineRule="exact"/>
        <w:ind w:firstLineChars="200" w:firstLine="420"/>
        <w:rPr>
          <w:rFonts w:ascii="宋体" w:hAnsi="宋体"/>
        </w:rPr>
      </w:pPr>
      <w:r>
        <w:rPr>
          <w:rFonts w:ascii="宋体" w:hAnsi="宋体" w:hint="eastAsia"/>
        </w:rPr>
        <w:t>(6)</w:t>
      </w:r>
      <w:r>
        <w:rPr>
          <w:rFonts w:ascii="宋体" w:hAnsi="宋体" w:hint="eastAsia"/>
        </w:rPr>
        <w:t>投标人投标报名中若对系统操作有咨询事宜，可联系江苏百盛工程咨询有限公司。</w:t>
      </w:r>
    </w:p>
    <w:p w:rsidR="00E303E3" w:rsidRDefault="00663AD2">
      <w:pPr>
        <w:spacing w:line="400" w:lineRule="exact"/>
        <w:ind w:firstLineChars="200" w:firstLine="420"/>
        <w:rPr>
          <w:rFonts w:ascii="宋体" w:hAnsi="宋体"/>
        </w:rPr>
      </w:pPr>
      <w:r>
        <w:rPr>
          <w:rFonts w:ascii="宋体" w:hAnsi="宋体" w:hint="eastAsia"/>
        </w:rPr>
        <w:t>（</w:t>
      </w:r>
      <w:r>
        <w:rPr>
          <w:rFonts w:ascii="宋体" w:hAnsi="宋体" w:hint="eastAsia"/>
        </w:rPr>
        <w:t>7</w:t>
      </w:r>
      <w:r>
        <w:rPr>
          <w:rFonts w:ascii="宋体" w:hAnsi="宋体" w:hint="eastAsia"/>
        </w:rPr>
        <w:t>）本次招标项目报名时间为</w:t>
      </w:r>
      <w:r>
        <w:rPr>
          <w:rFonts w:ascii="宋体" w:hAnsi="宋体" w:hint="eastAsia"/>
          <w:b/>
          <w:bCs/>
          <w:u w:val="single"/>
        </w:rPr>
        <w:t>2018</w:t>
      </w:r>
      <w:r>
        <w:rPr>
          <w:rFonts w:ascii="宋体" w:hAnsi="宋体" w:hint="eastAsia"/>
          <w:b/>
          <w:bCs/>
          <w:u w:val="single"/>
        </w:rPr>
        <w:t>年</w:t>
      </w:r>
      <w:r>
        <w:rPr>
          <w:rFonts w:ascii="宋体" w:hAnsi="宋体" w:hint="eastAsia"/>
          <w:b/>
          <w:bCs/>
          <w:u w:val="single"/>
        </w:rPr>
        <w:t>8</w:t>
      </w:r>
      <w:r>
        <w:rPr>
          <w:rFonts w:ascii="宋体" w:hAnsi="宋体" w:hint="eastAsia"/>
          <w:b/>
          <w:bCs/>
          <w:u w:val="single"/>
        </w:rPr>
        <w:t>月</w:t>
      </w:r>
      <w:r>
        <w:rPr>
          <w:rFonts w:ascii="宋体" w:hAnsi="宋体" w:hint="eastAsia"/>
          <w:b/>
          <w:bCs/>
          <w:u w:val="single"/>
        </w:rPr>
        <w:t>16</w:t>
      </w:r>
      <w:r>
        <w:rPr>
          <w:rFonts w:ascii="宋体" w:hAnsi="宋体" w:hint="eastAsia"/>
          <w:b/>
          <w:bCs/>
          <w:u w:val="single"/>
        </w:rPr>
        <w:t>日</w:t>
      </w:r>
      <w:r>
        <w:rPr>
          <w:rFonts w:ascii="宋体" w:hAnsi="宋体" w:hint="eastAsia"/>
          <w:b/>
          <w:bCs/>
          <w:u w:val="single"/>
        </w:rPr>
        <w:t>17</w:t>
      </w:r>
      <w:r>
        <w:rPr>
          <w:rFonts w:ascii="宋体" w:hAnsi="宋体" w:hint="eastAsia"/>
          <w:b/>
          <w:bCs/>
          <w:u w:val="single"/>
        </w:rPr>
        <w:t>:</w:t>
      </w:r>
      <w:r>
        <w:rPr>
          <w:rFonts w:ascii="宋体" w:hAnsi="宋体" w:hint="eastAsia"/>
          <w:b/>
          <w:bCs/>
          <w:u w:val="single"/>
        </w:rPr>
        <w:t>3</w:t>
      </w:r>
      <w:r>
        <w:rPr>
          <w:rFonts w:ascii="宋体" w:hAnsi="宋体" w:hint="eastAsia"/>
          <w:b/>
          <w:bCs/>
          <w:u w:val="single"/>
        </w:rPr>
        <w:t>0</w:t>
      </w:r>
      <w:r>
        <w:rPr>
          <w:rFonts w:ascii="宋体" w:hAnsi="宋体" w:hint="eastAsia"/>
          <w:b/>
          <w:bCs/>
          <w:u w:val="single"/>
        </w:rPr>
        <w:t>时至</w:t>
      </w:r>
      <w:r>
        <w:rPr>
          <w:rFonts w:ascii="宋体" w:hAnsi="宋体" w:hint="eastAsia"/>
          <w:b/>
          <w:bCs/>
          <w:u w:val="single"/>
        </w:rPr>
        <w:t>2018</w:t>
      </w:r>
      <w:r>
        <w:rPr>
          <w:rFonts w:ascii="宋体" w:hAnsi="宋体" w:hint="eastAsia"/>
          <w:b/>
          <w:bCs/>
          <w:u w:val="single"/>
        </w:rPr>
        <w:t>年</w:t>
      </w:r>
      <w:r>
        <w:rPr>
          <w:rFonts w:ascii="宋体" w:hAnsi="宋体" w:hint="eastAsia"/>
          <w:b/>
          <w:bCs/>
          <w:u w:val="single"/>
        </w:rPr>
        <w:t>8</w:t>
      </w:r>
      <w:r>
        <w:rPr>
          <w:rFonts w:ascii="宋体" w:hAnsi="宋体" w:hint="eastAsia"/>
          <w:b/>
          <w:bCs/>
          <w:u w:val="single"/>
        </w:rPr>
        <w:t>月</w:t>
      </w:r>
      <w:r>
        <w:rPr>
          <w:rFonts w:ascii="宋体" w:hAnsi="宋体" w:hint="eastAsia"/>
          <w:b/>
          <w:bCs/>
          <w:u w:val="single"/>
        </w:rPr>
        <w:t>23</w:t>
      </w:r>
      <w:r>
        <w:rPr>
          <w:rFonts w:ascii="宋体" w:hAnsi="宋体" w:hint="eastAsia"/>
          <w:b/>
          <w:bCs/>
          <w:u w:val="single"/>
        </w:rPr>
        <w:t>日</w:t>
      </w:r>
      <w:r>
        <w:rPr>
          <w:rFonts w:ascii="宋体" w:hAnsi="宋体" w:hint="eastAsia"/>
          <w:b/>
          <w:bCs/>
          <w:u w:val="single"/>
        </w:rPr>
        <w:t>23:59</w:t>
      </w:r>
      <w:r>
        <w:rPr>
          <w:rFonts w:ascii="宋体" w:hAnsi="宋体" w:hint="eastAsia"/>
          <w:b/>
          <w:bCs/>
          <w:u w:val="single"/>
        </w:rPr>
        <w:t>分</w:t>
      </w:r>
      <w:r>
        <w:rPr>
          <w:rFonts w:ascii="宋体" w:hAnsi="宋体" w:hint="eastAsia"/>
        </w:rPr>
        <w:t>。</w:t>
      </w:r>
    </w:p>
    <w:p w:rsidR="00E303E3" w:rsidRDefault="00663AD2">
      <w:pPr>
        <w:tabs>
          <w:tab w:val="left" w:pos="567"/>
          <w:tab w:val="left" w:pos="709"/>
        </w:tabs>
        <w:spacing w:line="400" w:lineRule="exact"/>
        <w:ind w:firstLineChars="200" w:firstLine="482"/>
        <w:rPr>
          <w:rFonts w:ascii="宋体" w:hAnsi="宋体"/>
        </w:rPr>
      </w:pPr>
      <w:r>
        <w:rPr>
          <w:rFonts w:ascii="宋体" w:hAnsi="宋体"/>
          <w:b/>
          <w:bCs/>
          <w:sz w:val="24"/>
        </w:rPr>
        <w:t>5</w:t>
      </w:r>
      <w:r>
        <w:rPr>
          <w:rFonts w:ascii="宋体" w:hAnsi="宋体"/>
          <w:b/>
          <w:bCs/>
          <w:sz w:val="24"/>
        </w:rPr>
        <w:t>．</w:t>
      </w:r>
      <w:r>
        <w:rPr>
          <w:rFonts w:ascii="宋体" w:hAnsi="宋体"/>
        </w:rPr>
        <w:t>凡按上述要求成功报名的单位凭单位介绍信和经办人身份证于</w:t>
      </w:r>
      <w:r>
        <w:rPr>
          <w:rFonts w:ascii="宋体" w:hAnsi="宋体"/>
          <w:b/>
          <w:bCs/>
          <w:u w:val="single"/>
        </w:rPr>
        <w:t>201</w:t>
      </w:r>
      <w:r>
        <w:rPr>
          <w:rFonts w:ascii="宋体" w:hAnsi="宋体" w:hint="eastAsia"/>
          <w:b/>
          <w:bCs/>
          <w:u w:val="single"/>
        </w:rPr>
        <w:t>8</w:t>
      </w:r>
      <w:r>
        <w:rPr>
          <w:rFonts w:ascii="宋体" w:hAnsi="宋体"/>
          <w:b/>
          <w:bCs/>
          <w:u w:val="single"/>
        </w:rPr>
        <w:t>年</w:t>
      </w:r>
      <w:r>
        <w:rPr>
          <w:rFonts w:ascii="宋体" w:hAnsi="宋体" w:hint="eastAsia"/>
          <w:b/>
          <w:bCs/>
          <w:u w:val="single"/>
        </w:rPr>
        <w:t>8</w:t>
      </w:r>
      <w:r>
        <w:rPr>
          <w:rFonts w:ascii="宋体" w:hAnsi="宋体"/>
          <w:b/>
          <w:bCs/>
          <w:u w:val="single"/>
        </w:rPr>
        <w:t>月</w:t>
      </w:r>
      <w:r>
        <w:rPr>
          <w:rFonts w:ascii="宋体" w:hAnsi="宋体" w:hint="eastAsia"/>
          <w:b/>
          <w:bCs/>
          <w:u w:val="single"/>
        </w:rPr>
        <w:t>17</w:t>
      </w:r>
      <w:r>
        <w:rPr>
          <w:rFonts w:ascii="宋体" w:hAnsi="宋体"/>
          <w:b/>
          <w:bCs/>
          <w:u w:val="single"/>
        </w:rPr>
        <w:t>日</w:t>
      </w:r>
      <w:r>
        <w:rPr>
          <w:rFonts w:ascii="宋体" w:hAnsi="宋体"/>
          <w:b/>
          <w:bCs/>
          <w:u w:val="single"/>
        </w:rPr>
        <w:t>——</w:t>
      </w:r>
      <w:r>
        <w:rPr>
          <w:rFonts w:ascii="宋体" w:hAnsi="宋体" w:hint="eastAsia"/>
          <w:b/>
          <w:bCs/>
          <w:u w:val="single"/>
        </w:rPr>
        <w:t xml:space="preserve"> 2018</w:t>
      </w:r>
      <w:r>
        <w:rPr>
          <w:rFonts w:ascii="宋体" w:hAnsi="宋体" w:hint="eastAsia"/>
          <w:b/>
          <w:bCs/>
          <w:u w:val="single"/>
        </w:rPr>
        <w:t>年</w:t>
      </w:r>
      <w:r>
        <w:rPr>
          <w:rFonts w:ascii="宋体" w:hAnsi="宋体" w:hint="eastAsia"/>
          <w:b/>
          <w:bCs/>
          <w:u w:val="single"/>
        </w:rPr>
        <w:t>8</w:t>
      </w:r>
      <w:r>
        <w:rPr>
          <w:rFonts w:ascii="宋体" w:hAnsi="宋体"/>
          <w:b/>
          <w:bCs/>
          <w:u w:val="single"/>
        </w:rPr>
        <w:t>月</w:t>
      </w:r>
      <w:r>
        <w:rPr>
          <w:rFonts w:ascii="宋体" w:hAnsi="宋体" w:hint="eastAsia"/>
          <w:b/>
          <w:bCs/>
          <w:u w:val="single"/>
        </w:rPr>
        <w:t>24</w:t>
      </w:r>
      <w:r>
        <w:rPr>
          <w:rFonts w:ascii="宋体" w:hAnsi="宋体"/>
          <w:b/>
          <w:bCs/>
          <w:u w:val="single"/>
        </w:rPr>
        <w:t>日</w:t>
      </w:r>
      <w:r>
        <w:rPr>
          <w:rFonts w:ascii="宋体" w:hAnsi="宋体"/>
        </w:rPr>
        <w:t>（法定公休日、法定节假日除外），每日上午</w:t>
      </w:r>
      <w:r>
        <w:rPr>
          <w:rFonts w:ascii="宋体" w:hAnsi="宋体"/>
        </w:rPr>
        <w:t>9</w:t>
      </w:r>
      <w:r>
        <w:rPr>
          <w:rFonts w:ascii="宋体" w:hAnsi="宋体"/>
        </w:rPr>
        <w:t>：</w:t>
      </w:r>
      <w:r>
        <w:rPr>
          <w:rFonts w:ascii="宋体" w:hAnsi="宋体"/>
        </w:rPr>
        <w:t>00</w:t>
      </w:r>
      <w:r>
        <w:rPr>
          <w:rFonts w:ascii="宋体" w:hAnsi="宋体"/>
        </w:rPr>
        <w:t>时至</w:t>
      </w:r>
      <w:r>
        <w:rPr>
          <w:rFonts w:ascii="宋体" w:hAnsi="宋体"/>
        </w:rPr>
        <w:t>11</w:t>
      </w:r>
      <w:r>
        <w:rPr>
          <w:rFonts w:ascii="宋体" w:hAnsi="宋体"/>
        </w:rPr>
        <w:t>：</w:t>
      </w:r>
      <w:r>
        <w:rPr>
          <w:rFonts w:ascii="宋体" w:hAnsi="宋体"/>
        </w:rPr>
        <w:t>30</w:t>
      </w:r>
      <w:r>
        <w:rPr>
          <w:rFonts w:ascii="宋体" w:hAnsi="宋体"/>
        </w:rPr>
        <w:t>时，下午</w:t>
      </w:r>
      <w:r>
        <w:rPr>
          <w:rFonts w:ascii="宋体" w:hAnsi="宋体"/>
        </w:rPr>
        <w:t>13</w:t>
      </w:r>
      <w:r>
        <w:rPr>
          <w:rFonts w:ascii="宋体" w:hAnsi="宋体"/>
        </w:rPr>
        <w:t>：</w:t>
      </w:r>
      <w:r>
        <w:rPr>
          <w:rFonts w:ascii="宋体" w:hAnsi="宋体"/>
        </w:rPr>
        <w:t>30</w:t>
      </w:r>
      <w:r>
        <w:rPr>
          <w:rFonts w:ascii="宋体" w:hAnsi="宋体"/>
        </w:rPr>
        <w:t>时至</w:t>
      </w:r>
      <w:r>
        <w:rPr>
          <w:rFonts w:ascii="宋体" w:hAnsi="宋体"/>
        </w:rPr>
        <w:t>17</w:t>
      </w:r>
      <w:r>
        <w:rPr>
          <w:rFonts w:ascii="宋体" w:hAnsi="宋体"/>
        </w:rPr>
        <w:t>：</w:t>
      </w:r>
      <w:r>
        <w:rPr>
          <w:rFonts w:ascii="宋体" w:hAnsi="宋体"/>
        </w:rPr>
        <w:t>30</w:t>
      </w:r>
      <w:r>
        <w:rPr>
          <w:rFonts w:ascii="宋体" w:hAnsi="宋体"/>
        </w:rPr>
        <w:t>时（北京时间，下同），至</w:t>
      </w:r>
      <w:r>
        <w:rPr>
          <w:rFonts w:ascii="宋体" w:hAnsi="宋体" w:hint="eastAsia"/>
        </w:rPr>
        <w:t>江苏天业工程咨询房地产估价有限责任公司连云港分公司（地址：连云港苍梧路君宸大厦</w:t>
      </w:r>
      <w:r>
        <w:rPr>
          <w:rFonts w:ascii="宋体" w:hAnsi="宋体" w:hint="eastAsia"/>
        </w:rPr>
        <w:t>602</w:t>
      </w:r>
      <w:r>
        <w:rPr>
          <w:rFonts w:ascii="宋体" w:hAnsi="宋体" w:hint="eastAsia"/>
        </w:rPr>
        <w:t>室）</w:t>
      </w:r>
      <w:r>
        <w:rPr>
          <w:rFonts w:ascii="宋体" w:hAnsi="宋体"/>
        </w:rPr>
        <w:t>购买招标文件项目专用本（《公路工程标准施工招标文件》（</w:t>
      </w:r>
      <w:r>
        <w:rPr>
          <w:rFonts w:ascii="宋体" w:hAnsi="宋体"/>
        </w:rPr>
        <w:t>20</w:t>
      </w:r>
      <w:r>
        <w:rPr>
          <w:rFonts w:ascii="宋体" w:hAnsi="宋体" w:hint="eastAsia"/>
        </w:rPr>
        <w:t>18</w:t>
      </w:r>
      <w:r>
        <w:rPr>
          <w:rFonts w:ascii="宋体" w:hAnsi="宋体"/>
        </w:rPr>
        <w:t>年版）由投标人自备）。</w:t>
      </w:r>
    </w:p>
    <w:p w:rsidR="00E303E3" w:rsidRDefault="00663AD2">
      <w:pPr>
        <w:spacing w:line="400" w:lineRule="exact"/>
        <w:ind w:firstLineChars="200" w:firstLine="420"/>
        <w:rPr>
          <w:rFonts w:ascii="宋体" w:hAnsi="宋体"/>
        </w:rPr>
      </w:pPr>
      <w:r>
        <w:rPr>
          <w:rFonts w:ascii="宋体" w:hAnsi="宋体"/>
        </w:rPr>
        <w:t>招标文件专用本售价为</w:t>
      </w:r>
      <w:r>
        <w:rPr>
          <w:rFonts w:ascii="宋体" w:hAnsi="宋体" w:hint="eastAsia"/>
        </w:rPr>
        <w:t>10</w:t>
      </w:r>
      <w:r>
        <w:rPr>
          <w:rFonts w:ascii="宋体" w:hAnsi="宋体"/>
        </w:rPr>
        <w:t>00</w:t>
      </w:r>
      <w:r>
        <w:rPr>
          <w:rFonts w:ascii="宋体" w:hAnsi="宋体"/>
        </w:rPr>
        <w:t>元</w:t>
      </w:r>
      <w:r>
        <w:rPr>
          <w:rFonts w:ascii="宋体" w:hAnsi="宋体" w:hint="eastAsia"/>
        </w:rPr>
        <w:t>/</w:t>
      </w:r>
      <w:r>
        <w:rPr>
          <w:rFonts w:ascii="宋体" w:hAnsi="宋体" w:hint="eastAsia"/>
        </w:rPr>
        <w:t>每标段</w:t>
      </w:r>
      <w:r>
        <w:rPr>
          <w:rFonts w:ascii="宋体" w:hAnsi="宋体"/>
        </w:rPr>
        <w:t>，</w:t>
      </w:r>
      <w:r>
        <w:rPr>
          <w:rFonts w:ascii="宋体" w:hAnsi="宋体" w:hint="eastAsia"/>
        </w:rPr>
        <w:t>图纸售价</w:t>
      </w:r>
      <w:r>
        <w:rPr>
          <w:rFonts w:ascii="宋体" w:hAnsi="宋体" w:hint="eastAsia"/>
        </w:rPr>
        <w:t>1000</w:t>
      </w:r>
      <w:r>
        <w:rPr>
          <w:rFonts w:ascii="宋体" w:hAnsi="宋体" w:hint="eastAsia"/>
        </w:rPr>
        <w:t>元</w:t>
      </w:r>
      <w:r>
        <w:rPr>
          <w:rFonts w:ascii="宋体" w:hAnsi="宋体" w:hint="eastAsia"/>
        </w:rPr>
        <w:t>/</w:t>
      </w:r>
      <w:r>
        <w:rPr>
          <w:rFonts w:ascii="宋体" w:hAnsi="宋体" w:hint="eastAsia"/>
        </w:rPr>
        <w:t>每标段，</w:t>
      </w:r>
      <w:r>
        <w:rPr>
          <w:rFonts w:ascii="宋体" w:hAnsi="宋体"/>
        </w:rPr>
        <w:t>售后不退。</w:t>
      </w:r>
    </w:p>
    <w:p w:rsidR="00E303E3" w:rsidRDefault="00663AD2">
      <w:pPr>
        <w:tabs>
          <w:tab w:val="left" w:pos="567"/>
          <w:tab w:val="left" w:pos="709"/>
        </w:tabs>
        <w:spacing w:line="400" w:lineRule="exact"/>
        <w:ind w:firstLineChars="200" w:firstLine="482"/>
        <w:rPr>
          <w:rFonts w:ascii="宋体" w:hAnsi="宋体"/>
          <w:b/>
          <w:bCs/>
          <w:sz w:val="24"/>
        </w:rPr>
      </w:pPr>
      <w:r>
        <w:rPr>
          <w:rFonts w:ascii="宋体" w:hAnsi="宋体"/>
          <w:b/>
          <w:bCs/>
          <w:sz w:val="24"/>
        </w:rPr>
        <w:t>6.</w:t>
      </w:r>
      <w:r>
        <w:rPr>
          <w:rFonts w:ascii="宋体" w:hAnsi="宋体"/>
          <w:b/>
          <w:bCs/>
          <w:sz w:val="24"/>
        </w:rPr>
        <w:t>投标文件的递交及相关事宜</w:t>
      </w:r>
    </w:p>
    <w:p w:rsidR="00E303E3" w:rsidRDefault="00663AD2">
      <w:pPr>
        <w:spacing w:line="400" w:lineRule="exact"/>
        <w:ind w:firstLineChars="200" w:firstLine="420"/>
        <w:rPr>
          <w:rFonts w:ascii="宋体" w:hAnsi="宋体"/>
        </w:rPr>
      </w:pPr>
      <w:r>
        <w:rPr>
          <w:rFonts w:ascii="宋体" w:hAnsi="宋体" w:hint="eastAsia"/>
        </w:rPr>
        <w:t>6.1</w:t>
      </w:r>
      <w:r>
        <w:rPr>
          <w:rFonts w:ascii="宋体" w:hAnsi="宋体" w:hint="eastAsia"/>
        </w:rPr>
        <w:t>招标人不统一组织进行工程现场踏勘及召开投标预备会。</w:t>
      </w:r>
    </w:p>
    <w:p w:rsidR="00E303E3" w:rsidRDefault="00663AD2">
      <w:pPr>
        <w:spacing w:line="400" w:lineRule="exact"/>
        <w:ind w:firstLineChars="200" w:firstLine="420"/>
        <w:rPr>
          <w:rFonts w:ascii="宋体" w:hAnsi="宋体"/>
        </w:rPr>
      </w:pPr>
      <w:r>
        <w:rPr>
          <w:rFonts w:ascii="宋体" w:hAnsi="宋体" w:hint="eastAsia"/>
        </w:rPr>
        <w:t>6.2</w:t>
      </w:r>
      <w:r>
        <w:rPr>
          <w:rFonts w:ascii="宋体" w:hAnsi="宋体" w:hint="eastAsia"/>
        </w:rPr>
        <w:t>递交投标文件的截止时间（投标截止时间，下同）为</w:t>
      </w:r>
      <w:r>
        <w:rPr>
          <w:rFonts w:ascii="宋体" w:hAnsi="宋体" w:hint="eastAsia"/>
          <w:b/>
          <w:bCs/>
          <w:u w:val="single"/>
        </w:rPr>
        <w:t>2018</w:t>
      </w:r>
      <w:r>
        <w:rPr>
          <w:rFonts w:ascii="宋体" w:hAnsi="宋体" w:hint="eastAsia"/>
          <w:b/>
          <w:bCs/>
          <w:u w:val="single"/>
        </w:rPr>
        <w:t>年</w:t>
      </w:r>
      <w:r>
        <w:rPr>
          <w:rFonts w:ascii="宋体" w:hAnsi="宋体" w:hint="eastAsia"/>
          <w:b/>
          <w:bCs/>
          <w:u w:val="single"/>
        </w:rPr>
        <w:t>9</w:t>
      </w:r>
      <w:r>
        <w:rPr>
          <w:rFonts w:ascii="宋体" w:hAnsi="宋体" w:hint="eastAsia"/>
          <w:b/>
          <w:bCs/>
          <w:u w:val="single"/>
        </w:rPr>
        <w:t>月</w:t>
      </w:r>
      <w:r>
        <w:rPr>
          <w:rFonts w:ascii="宋体" w:hAnsi="宋体" w:hint="eastAsia"/>
          <w:b/>
          <w:bCs/>
          <w:u w:val="single"/>
        </w:rPr>
        <w:t>6</w:t>
      </w:r>
      <w:r>
        <w:rPr>
          <w:rFonts w:ascii="宋体" w:hAnsi="宋体" w:hint="eastAsia"/>
          <w:b/>
          <w:bCs/>
          <w:u w:val="single"/>
        </w:rPr>
        <w:t>日</w:t>
      </w:r>
      <w:r>
        <w:rPr>
          <w:rFonts w:ascii="宋体" w:hAnsi="宋体" w:hint="eastAsia"/>
          <w:b/>
          <w:bCs/>
          <w:u w:val="single"/>
        </w:rPr>
        <w:t>10</w:t>
      </w:r>
      <w:r>
        <w:rPr>
          <w:rFonts w:ascii="宋体" w:hAnsi="宋体" w:hint="eastAsia"/>
          <w:b/>
          <w:bCs/>
          <w:u w:val="single"/>
        </w:rPr>
        <w:t>时</w:t>
      </w:r>
      <w:r>
        <w:rPr>
          <w:rFonts w:ascii="宋体" w:hAnsi="宋体" w:hint="eastAsia"/>
          <w:b/>
          <w:bCs/>
          <w:u w:val="single"/>
        </w:rPr>
        <w:t>00</w:t>
      </w:r>
      <w:r>
        <w:rPr>
          <w:rFonts w:ascii="宋体" w:hAnsi="宋体" w:hint="eastAsia"/>
          <w:b/>
          <w:bCs/>
          <w:u w:val="single"/>
        </w:rPr>
        <w:t>分</w:t>
      </w:r>
      <w:r>
        <w:rPr>
          <w:rFonts w:ascii="宋体" w:hAnsi="宋体" w:hint="eastAsia"/>
        </w:rPr>
        <w:t>，投标人应于当日</w:t>
      </w:r>
      <w:r>
        <w:rPr>
          <w:rFonts w:ascii="宋体" w:hAnsi="宋体" w:hint="eastAsia"/>
        </w:rPr>
        <w:t>9</w:t>
      </w:r>
      <w:r>
        <w:rPr>
          <w:rFonts w:ascii="宋体" w:hAnsi="宋体" w:hint="eastAsia"/>
        </w:rPr>
        <w:t>时</w:t>
      </w:r>
      <w:r>
        <w:rPr>
          <w:rFonts w:ascii="宋体" w:hAnsi="宋体" w:hint="eastAsia"/>
        </w:rPr>
        <w:t>30</w:t>
      </w:r>
      <w:r>
        <w:rPr>
          <w:rFonts w:ascii="宋体" w:hAnsi="宋体" w:hint="eastAsia"/>
        </w:rPr>
        <w:t>分至</w:t>
      </w:r>
      <w:r>
        <w:rPr>
          <w:rFonts w:ascii="宋体" w:hAnsi="宋体" w:hint="eastAsia"/>
        </w:rPr>
        <w:t>10</w:t>
      </w:r>
      <w:r>
        <w:rPr>
          <w:rFonts w:ascii="宋体" w:hAnsi="宋体" w:hint="eastAsia"/>
        </w:rPr>
        <w:t>时</w:t>
      </w:r>
      <w:r>
        <w:rPr>
          <w:rFonts w:ascii="宋体" w:hAnsi="宋体" w:hint="eastAsia"/>
        </w:rPr>
        <w:t>00</w:t>
      </w:r>
      <w:r>
        <w:rPr>
          <w:rFonts w:ascii="宋体" w:hAnsi="宋体" w:hint="eastAsia"/>
        </w:rPr>
        <w:t>分将投标文件递交至</w:t>
      </w:r>
      <w:r>
        <w:rPr>
          <w:b/>
          <w:szCs w:val="21"/>
          <w:u w:val="single"/>
        </w:rPr>
        <w:t>连云港市</w:t>
      </w:r>
      <w:proofErr w:type="gramStart"/>
      <w:r>
        <w:rPr>
          <w:b/>
          <w:szCs w:val="21"/>
          <w:u w:val="single"/>
        </w:rPr>
        <w:t>海州区凌洲东路</w:t>
      </w:r>
      <w:proofErr w:type="gramEnd"/>
      <w:r>
        <w:rPr>
          <w:b/>
          <w:szCs w:val="21"/>
          <w:u w:val="single"/>
        </w:rPr>
        <w:t>9</w:t>
      </w:r>
      <w:r>
        <w:rPr>
          <w:b/>
          <w:szCs w:val="21"/>
          <w:u w:val="single"/>
        </w:rPr>
        <w:t>号连云港</w:t>
      </w:r>
      <w:r>
        <w:rPr>
          <w:b/>
          <w:szCs w:val="21"/>
          <w:u w:val="single"/>
        </w:rPr>
        <w:t>市政务服务中心</w:t>
      </w:r>
      <w:r>
        <w:rPr>
          <w:b/>
          <w:szCs w:val="21"/>
          <w:u w:val="single"/>
        </w:rPr>
        <w:t>C</w:t>
      </w:r>
      <w:r>
        <w:rPr>
          <w:b/>
          <w:szCs w:val="21"/>
          <w:u w:val="single"/>
        </w:rPr>
        <w:t>座</w:t>
      </w:r>
      <w:r>
        <w:rPr>
          <w:b/>
          <w:szCs w:val="21"/>
          <w:u w:val="single"/>
        </w:rPr>
        <w:t>—</w:t>
      </w:r>
      <w:r>
        <w:rPr>
          <w:b/>
          <w:szCs w:val="21"/>
          <w:u w:val="single"/>
        </w:rPr>
        <w:t>公共资源交易中心二楼开标室</w:t>
      </w:r>
      <w:r>
        <w:rPr>
          <w:b/>
          <w:szCs w:val="21"/>
        </w:rPr>
        <w:t>（具体室号以现场标牌显示为准）</w:t>
      </w:r>
      <w:r>
        <w:rPr>
          <w:rFonts w:ascii="宋体" w:hAnsi="宋体" w:hint="eastAsia"/>
        </w:rPr>
        <w:t>。招标人定于投标文件递交截止的同一时间、同一地点举行公开开标。</w:t>
      </w:r>
    </w:p>
    <w:p w:rsidR="00E303E3" w:rsidRDefault="00663AD2">
      <w:pPr>
        <w:spacing w:line="400" w:lineRule="exact"/>
        <w:ind w:firstLineChars="200" w:firstLine="420"/>
        <w:rPr>
          <w:rFonts w:ascii="宋体" w:hAnsi="宋体"/>
        </w:rPr>
      </w:pPr>
      <w:r>
        <w:rPr>
          <w:rFonts w:ascii="宋体" w:hAnsi="宋体" w:hint="eastAsia"/>
        </w:rPr>
        <w:t>6.3</w:t>
      </w:r>
      <w:r>
        <w:rPr>
          <w:rFonts w:ascii="宋体" w:hAnsi="宋体" w:hint="eastAsia"/>
        </w:rPr>
        <w:t>逾期送达的或者未送达指定地点的投标文件，招标人不予受理。</w:t>
      </w:r>
    </w:p>
    <w:p w:rsidR="00E303E3" w:rsidRDefault="00E303E3">
      <w:pPr>
        <w:tabs>
          <w:tab w:val="left" w:pos="567"/>
          <w:tab w:val="left" w:pos="709"/>
        </w:tabs>
        <w:spacing w:line="400" w:lineRule="exact"/>
        <w:ind w:firstLineChars="200" w:firstLine="482"/>
        <w:rPr>
          <w:rFonts w:ascii="宋体" w:hAnsi="宋体"/>
          <w:b/>
          <w:bCs/>
          <w:sz w:val="24"/>
        </w:rPr>
      </w:pPr>
    </w:p>
    <w:p w:rsidR="00E303E3" w:rsidRDefault="00663AD2">
      <w:pPr>
        <w:tabs>
          <w:tab w:val="left" w:pos="567"/>
          <w:tab w:val="left" w:pos="709"/>
        </w:tabs>
        <w:spacing w:line="400" w:lineRule="exact"/>
        <w:ind w:firstLineChars="200" w:firstLine="482"/>
        <w:rPr>
          <w:rFonts w:ascii="宋体" w:hAnsi="宋体"/>
          <w:b/>
          <w:bCs/>
          <w:sz w:val="24"/>
        </w:rPr>
      </w:pPr>
      <w:r>
        <w:rPr>
          <w:rFonts w:ascii="宋体" w:hAnsi="宋体"/>
          <w:b/>
          <w:bCs/>
          <w:sz w:val="24"/>
        </w:rPr>
        <w:t>7</w:t>
      </w:r>
      <w:r>
        <w:rPr>
          <w:rFonts w:ascii="宋体" w:hAnsi="宋体"/>
          <w:b/>
          <w:bCs/>
          <w:sz w:val="24"/>
        </w:rPr>
        <w:t>．发布公告的媒介</w:t>
      </w:r>
    </w:p>
    <w:p w:rsidR="00E303E3" w:rsidRDefault="00663AD2">
      <w:pPr>
        <w:topLinePunct/>
        <w:spacing w:line="400" w:lineRule="exact"/>
        <w:ind w:firstLineChars="200" w:firstLine="420"/>
        <w:rPr>
          <w:rFonts w:ascii="宋体" w:hAnsi="宋体"/>
          <w:szCs w:val="21"/>
        </w:rPr>
      </w:pPr>
      <w:r>
        <w:rPr>
          <w:rFonts w:ascii="宋体" w:hAnsi="宋体"/>
          <w:szCs w:val="21"/>
        </w:rPr>
        <w:t>本次招标公告同时在中国招投标网、中国采购与招标网、江苏省交通运输厅</w:t>
      </w:r>
      <w:proofErr w:type="gramStart"/>
      <w:r>
        <w:rPr>
          <w:rFonts w:ascii="宋体" w:hAnsi="宋体"/>
          <w:szCs w:val="21"/>
        </w:rPr>
        <w:t>门户网</w:t>
      </w:r>
      <w:proofErr w:type="gramEnd"/>
      <w:r>
        <w:rPr>
          <w:rFonts w:ascii="宋体" w:hAnsi="宋体" w:hint="eastAsia"/>
          <w:szCs w:val="21"/>
        </w:rPr>
        <w:t>和</w:t>
      </w:r>
      <w:r>
        <w:rPr>
          <w:rFonts w:ascii="宋体" w:hAnsi="宋体"/>
          <w:szCs w:val="21"/>
        </w:rPr>
        <w:t>连</w:t>
      </w:r>
      <w:r>
        <w:rPr>
          <w:rFonts w:ascii="宋体" w:hAnsi="宋体"/>
          <w:szCs w:val="21"/>
        </w:rPr>
        <w:lastRenderedPageBreak/>
        <w:t>云港市公共资源交易中心网站上发布。</w:t>
      </w:r>
    </w:p>
    <w:p w:rsidR="00E303E3" w:rsidRDefault="00663AD2">
      <w:pPr>
        <w:wordWrap w:val="0"/>
        <w:adjustRightInd w:val="0"/>
        <w:snapToGrid w:val="0"/>
        <w:spacing w:line="400" w:lineRule="exact"/>
        <w:rPr>
          <w:szCs w:val="21"/>
        </w:rPr>
      </w:pPr>
      <w:bookmarkStart w:id="1" w:name="_Toc267296931"/>
      <w:bookmarkStart w:id="2" w:name="_Toc277683558"/>
      <w:r>
        <w:rPr>
          <w:rFonts w:hint="eastAsia"/>
          <w:szCs w:val="21"/>
        </w:rPr>
        <w:t>招</w:t>
      </w:r>
      <w:r>
        <w:rPr>
          <w:rFonts w:hint="eastAsia"/>
          <w:szCs w:val="21"/>
        </w:rPr>
        <w:t xml:space="preserve"> </w:t>
      </w:r>
      <w:r>
        <w:rPr>
          <w:rFonts w:hint="eastAsia"/>
          <w:szCs w:val="21"/>
        </w:rPr>
        <w:t>标</w:t>
      </w:r>
      <w:r>
        <w:rPr>
          <w:rFonts w:hint="eastAsia"/>
          <w:szCs w:val="21"/>
        </w:rPr>
        <w:t xml:space="preserve"> </w:t>
      </w:r>
      <w:r>
        <w:rPr>
          <w:rFonts w:hint="eastAsia"/>
          <w:szCs w:val="21"/>
        </w:rPr>
        <w:t>人：连云港市公路管理处</w:t>
      </w:r>
      <w:r>
        <w:rPr>
          <w:rFonts w:hint="eastAsia"/>
          <w:szCs w:val="21"/>
        </w:rPr>
        <w:t xml:space="preserve">    </w:t>
      </w:r>
      <w:r>
        <w:rPr>
          <w:rFonts w:hint="eastAsia"/>
          <w:szCs w:val="21"/>
        </w:rPr>
        <w:t>招标代理：</w:t>
      </w:r>
      <w:r>
        <w:rPr>
          <w:rFonts w:hint="eastAsia"/>
          <w:szCs w:val="21"/>
        </w:rPr>
        <w:t>江</w:t>
      </w:r>
      <w:r>
        <w:rPr>
          <w:rFonts w:hint="eastAsia"/>
          <w:szCs w:val="21"/>
        </w:rPr>
        <w:t>苏天业工程咨询房地产估价有限责任公司</w:t>
      </w:r>
    </w:p>
    <w:p w:rsidR="00E303E3" w:rsidRDefault="00663AD2">
      <w:pPr>
        <w:wordWrap w:val="0"/>
        <w:adjustRightInd w:val="0"/>
        <w:snapToGrid w:val="0"/>
        <w:spacing w:line="400" w:lineRule="exact"/>
        <w:rPr>
          <w:szCs w:val="21"/>
        </w:rPr>
      </w:pPr>
      <w:r>
        <w:rPr>
          <w:rFonts w:hint="eastAsia"/>
          <w:szCs w:val="21"/>
        </w:rPr>
        <w:t>地</w:t>
      </w:r>
      <w:r>
        <w:rPr>
          <w:rFonts w:hint="eastAsia"/>
          <w:szCs w:val="21"/>
        </w:rPr>
        <w:t xml:space="preserve">    </w:t>
      </w:r>
      <w:r>
        <w:rPr>
          <w:rFonts w:hint="eastAsia"/>
          <w:szCs w:val="21"/>
        </w:rPr>
        <w:t>址：连云港市新浦区苍梧路</w:t>
      </w:r>
      <w:r>
        <w:rPr>
          <w:rFonts w:hint="eastAsia"/>
          <w:szCs w:val="21"/>
        </w:rPr>
        <w:t>36-6</w:t>
      </w:r>
      <w:r>
        <w:rPr>
          <w:rFonts w:hint="eastAsia"/>
          <w:szCs w:val="21"/>
        </w:rPr>
        <w:t>号</w:t>
      </w:r>
      <w:r>
        <w:rPr>
          <w:rFonts w:hint="eastAsia"/>
          <w:szCs w:val="21"/>
        </w:rPr>
        <w:t xml:space="preserve">  </w:t>
      </w:r>
      <w:r>
        <w:rPr>
          <w:rFonts w:hint="eastAsia"/>
          <w:szCs w:val="21"/>
        </w:rPr>
        <w:t>地</w:t>
      </w:r>
      <w:r>
        <w:rPr>
          <w:rFonts w:hint="eastAsia"/>
          <w:szCs w:val="21"/>
        </w:rPr>
        <w:t xml:space="preserve">    </w:t>
      </w:r>
      <w:r>
        <w:rPr>
          <w:rFonts w:hint="eastAsia"/>
          <w:szCs w:val="21"/>
        </w:rPr>
        <w:t>址：</w:t>
      </w:r>
      <w:r>
        <w:rPr>
          <w:rFonts w:hint="eastAsia"/>
          <w:spacing w:val="-4"/>
          <w:kern w:val="18"/>
          <w:szCs w:val="21"/>
        </w:rPr>
        <w:t>连云港苍梧路君宸大厦</w:t>
      </w:r>
      <w:r>
        <w:rPr>
          <w:rFonts w:hint="eastAsia"/>
          <w:spacing w:val="-4"/>
          <w:kern w:val="18"/>
          <w:szCs w:val="21"/>
        </w:rPr>
        <w:t>602</w:t>
      </w:r>
      <w:r>
        <w:rPr>
          <w:rFonts w:hint="eastAsia"/>
          <w:spacing w:val="-4"/>
          <w:kern w:val="18"/>
          <w:szCs w:val="21"/>
        </w:rPr>
        <w:t>室</w:t>
      </w:r>
    </w:p>
    <w:p w:rsidR="00E303E3" w:rsidRDefault="00663AD2">
      <w:pPr>
        <w:wordWrap w:val="0"/>
        <w:adjustRightInd w:val="0"/>
        <w:snapToGrid w:val="0"/>
        <w:spacing w:line="400" w:lineRule="exact"/>
        <w:rPr>
          <w:szCs w:val="21"/>
        </w:rPr>
      </w:pPr>
      <w:r>
        <w:rPr>
          <w:rFonts w:hint="eastAsia"/>
          <w:szCs w:val="21"/>
        </w:rPr>
        <w:t>邮政编码：</w:t>
      </w:r>
      <w:r>
        <w:rPr>
          <w:rFonts w:hint="eastAsia"/>
          <w:szCs w:val="21"/>
        </w:rPr>
        <w:t xml:space="preserve">222002                       </w:t>
      </w:r>
      <w:r>
        <w:rPr>
          <w:rFonts w:hint="eastAsia"/>
          <w:szCs w:val="21"/>
        </w:rPr>
        <w:t>邮政编码：</w:t>
      </w:r>
      <w:r>
        <w:rPr>
          <w:rFonts w:hint="eastAsia"/>
          <w:szCs w:val="21"/>
        </w:rPr>
        <w:t>2</w:t>
      </w:r>
      <w:r>
        <w:rPr>
          <w:rFonts w:hint="eastAsia"/>
          <w:szCs w:val="21"/>
        </w:rPr>
        <w:t>22000</w:t>
      </w:r>
    </w:p>
    <w:p w:rsidR="00E303E3" w:rsidRDefault="00663AD2">
      <w:pPr>
        <w:wordWrap w:val="0"/>
        <w:adjustRightInd w:val="0"/>
        <w:snapToGrid w:val="0"/>
        <w:spacing w:line="400" w:lineRule="exact"/>
        <w:rPr>
          <w:szCs w:val="21"/>
        </w:rPr>
      </w:pPr>
      <w:r>
        <w:rPr>
          <w:rFonts w:hint="eastAsia"/>
          <w:szCs w:val="21"/>
        </w:rPr>
        <w:t>联</w:t>
      </w:r>
      <w:r>
        <w:rPr>
          <w:rFonts w:hint="eastAsia"/>
          <w:szCs w:val="21"/>
        </w:rPr>
        <w:t xml:space="preserve"> </w:t>
      </w:r>
      <w:r>
        <w:rPr>
          <w:rFonts w:hint="eastAsia"/>
          <w:szCs w:val="21"/>
        </w:rPr>
        <w:t>系</w:t>
      </w:r>
      <w:r>
        <w:rPr>
          <w:rFonts w:hint="eastAsia"/>
          <w:szCs w:val="21"/>
        </w:rPr>
        <w:t xml:space="preserve"> </w:t>
      </w:r>
      <w:r>
        <w:rPr>
          <w:rFonts w:hint="eastAsia"/>
          <w:szCs w:val="21"/>
        </w:rPr>
        <w:t>人：</w:t>
      </w:r>
      <w:proofErr w:type="gramStart"/>
      <w:r>
        <w:rPr>
          <w:rFonts w:hint="eastAsia"/>
          <w:szCs w:val="21"/>
        </w:rPr>
        <w:t>王工</w:t>
      </w:r>
      <w:proofErr w:type="gramEnd"/>
      <w:r>
        <w:rPr>
          <w:rFonts w:hint="eastAsia"/>
          <w:szCs w:val="21"/>
        </w:rPr>
        <w:t xml:space="preserve">                         </w:t>
      </w:r>
      <w:r>
        <w:rPr>
          <w:rFonts w:hint="eastAsia"/>
          <w:szCs w:val="21"/>
        </w:rPr>
        <w:t>联</w:t>
      </w:r>
      <w:r>
        <w:rPr>
          <w:rFonts w:hint="eastAsia"/>
          <w:szCs w:val="21"/>
        </w:rPr>
        <w:t xml:space="preserve"> </w:t>
      </w:r>
      <w:r>
        <w:rPr>
          <w:rFonts w:hint="eastAsia"/>
          <w:szCs w:val="21"/>
        </w:rPr>
        <w:t>系</w:t>
      </w:r>
      <w:r>
        <w:rPr>
          <w:rFonts w:hint="eastAsia"/>
          <w:szCs w:val="21"/>
        </w:rPr>
        <w:t xml:space="preserve"> </w:t>
      </w:r>
      <w:r>
        <w:rPr>
          <w:rFonts w:hint="eastAsia"/>
          <w:szCs w:val="21"/>
        </w:rPr>
        <w:t>人：</w:t>
      </w:r>
      <w:r>
        <w:rPr>
          <w:rFonts w:hint="eastAsia"/>
          <w:szCs w:val="21"/>
        </w:rPr>
        <w:t>陈工</w:t>
      </w:r>
    </w:p>
    <w:p w:rsidR="00E303E3" w:rsidRDefault="00663AD2">
      <w:pPr>
        <w:wordWrap w:val="0"/>
        <w:adjustRightInd w:val="0"/>
        <w:snapToGrid w:val="0"/>
        <w:spacing w:line="400" w:lineRule="exact"/>
        <w:rPr>
          <w:rFonts w:hAnsi="宋体"/>
          <w:szCs w:val="21"/>
        </w:rPr>
      </w:pPr>
      <w:r>
        <w:rPr>
          <w:rFonts w:hint="eastAsia"/>
          <w:szCs w:val="21"/>
        </w:rPr>
        <w:t>电</w:t>
      </w:r>
      <w:r>
        <w:rPr>
          <w:rFonts w:hint="eastAsia"/>
          <w:szCs w:val="21"/>
        </w:rPr>
        <w:t xml:space="preserve">    </w:t>
      </w:r>
      <w:r>
        <w:rPr>
          <w:rFonts w:hint="eastAsia"/>
          <w:szCs w:val="21"/>
        </w:rPr>
        <w:t>话：</w:t>
      </w:r>
      <w:r>
        <w:rPr>
          <w:rFonts w:hint="eastAsia"/>
          <w:szCs w:val="21"/>
        </w:rPr>
        <w:t xml:space="preserve">0518-85512826                </w:t>
      </w:r>
      <w:r>
        <w:rPr>
          <w:rFonts w:hint="eastAsia"/>
          <w:szCs w:val="21"/>
        </w:rPr>
        <w:t>电</w:t>
      </w:r>
      <w:r>
        <w:rPr>
          <w:rFonts w:hint="eastAsia"/>
          <w:szCs w:val="21"/>
        </w:rPr>
        <w:t xml:space="preserve">    </w:t>
      </w:r>
      <w:r>
        <w:rPr>
          <w:rFonts w:hint="eastAsia"/>
          <w:szCs w:val="21"/>
        </w:rPr>
        <w:t>话：</w:t>
      </w:r>
      <w:r>
        <w:rPr>
          <w:rFonts w:hAnsi="宋体" w:hint="eastAsia"/>
          <w:szCs w:val="21"/>
        </w:rPr>
        <w:t>0518-81191199</w:t>
      </w:r>
      <w:r>
        <w:rPr>
          <w:rFonts w:hAnsi="宋体" w:hint="eastAsia"/>
          <w:szCs w:val="21"/>
        </w:rPr>
        <w:t>，</w:t>
      </w:r>
      <w:r>
        <w:rPr>
          <w:rFonts w:hAnsi="宋体" w:hint="eastAsia"/>
          <w:szCs w:val="21"/>
        </w:rPr>
        <w:t>18896618564</w:t>
      </w:r>
    </w:p>
    <w:p w:rsidR="00E303E3" w:rsidRDefault="00663AD2">
      <w:pPr>
        <w:wordWrap w:val="0"/>
        <w:adjustRightInd w:val="0"/>
        <w:snapToGrid w:val="0"/>
        <w:spacing w:line="400" w:lineRule="exact"/>
        <w:rPr>
          <w:szCs w:val="21"/>
        </w:rPr>
      </w:pPr>
      <w:r>
        <w:rPr>
          <w:rFonts w:hint="eastAsia"/>
          <w:szCs w:val="21"/>
        </w:rPr>
        <w:t>传</w:t>
      </w:r>
      <w:r>
        <w:rPr>
          <w:rFonts w:hint="eastAsia"/>
          <w:szCs w:val="21"/>
        </w:rPr>
        <w:t xml:space="preserve">    </w:t>
      </w:r>
      <w:r>
        <w:rPr>
          <w:rFonts w:hint="eastAsia"/>
          <w:szCs w:val="21"/>
        </w:rPr>
        <w:t>真：</w:t>
      </w:r>
      <w:r>
        <w:rPr>
          <w:rFonts w:hint="eastAsia"/>
          <w:szCs w:val="21"/>
        </w:rPr>
        <w:t>0518-85513797</w:t>
      </w:r>
      <w:r>
        <w:rPr>
          <w:rFonts w:hint="eastAsia"/>
          <w:szCs w:val="21"/>
        </w:rPr>
        <w:t>（自动）</w:t>
      </w:r>
      <w:r>
        <w:rPr>
          <w:rFonts w:hint="eastAsia"/>
          <w:szCs w:val="21"/>
        </w:rPr>
        <w:t xml:space="preserve">    </w:t>
      </w:r>
      <w:r>
        <w:rPr>
          <w:rFonts w:hint="eastAsia"/>
          <w:szCs w:val="21"/>
        </w:rPr>
        <w:t xml:space="preserve">   </w:t>
      </w:r>
      <w:r>
        <w:rPr>
          <w:rFonts w:hint="eastAsia"/>
          <w:szCs w:val="21"/>
        </w:rPr>
        <w:t xml:space="preserve"> </w:t>
      </w:r>
      <w:r>
        <w:rPr>
          <w:rFonts w:hint="eastAsia"/>
          <w:szCs w:val="21"/>
        </w:rPr>
        <w:t>电子邮箱：</w:t>
      </w:r>
      <w:hyperlink r:id="rId5" w:history="1">
        <w:r>
          <w:rPr>
            <w:rStyle w:val="a5"/>
            <w:rFonts w:hint="eastAsia"/>
            <w:szCs w:val="21"/>
          </w:rPr>
          <w:t>lygjsty@163</w:t>
        </w:r>
        <w:r>
          <w:rPr>
            <w:rStyle w:val="a5"/>
            <w:rFonts w:hint="eastAsia"/>
            <w:szCs w:val="21"/>
          </w:rPr>
          <w:t>.com</w:t>
        </w:r>
      </w:hyperlink>
    </w:p>
    <w:p w:rsidR="00E303E3" w:rsidRDefault="00663AD2">
      <w:pPr>
        <w:wordWrap w:val="0"/>
        <w:adjustRightInd w:val="0"/>
        <w:snapToGrid w:val="0"/>
        <w:spacing w:line="400" w:lineRule="exact"/>
        <w:rPr>
          <w:rFonts w:ascii="宋体" w:hAnsi="宋体"/>
          <w:b/>
          <w:sz w:val="24"/>
        </w:rPr>
      </w:pPr>
      <w:r>
        <w:rPr>
          <w:rFonts w:ascii="宋体" w:hAnsi="宋体"/>
          <w:b/>
          <w:szCs w:val="21"/>
        </w:rPr>
        <w:t>注：上述时间均为北京时间。</w:t>
      </w:r>
      <w:bookmarkStart w:id="3" w:name="_Toc277683565"/>
      <w:bookmarkEnd w:id="1"/>
      <w:bookmarkEnd w:id="2"/>
      <w:bookmarkEnd w:id="3"/>
    </w:p>
    <w:p w:rsidR="00E303E3" w:rsidRDefault="00E303E3"/>
    <w:sectPr w:rsidR="00E303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36162"/>
    <w:rsid w:val="00663AD2"/>
    <w:rsid w:val="00E303E3"/>
    <w:rsid w:val="0EC36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1BEE8A-382E-4092-BD53-233B8D70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character" w:styleId="a5">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ygjsty@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幸福、狠简单</dc:creator>
  <cp:lastModifiedBy>KWW</cp:lastModifiedBy>
  <cp:revision>2</cp:revision>
  <dcterms:created xsi:type="dcterms:W3CDTF">2018-08-16T01:28:00Z</dcterms:created>
  <dcterms:modified xsi:type="dcterms:W3CDTF">2018-08-16T03:47:00Z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