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D3B" w:rsidRDefault="00C56D3B" w:rsidP="00C56D3B">
      <w:pPr>
        <w:spacing w:line="360" w:lineRule="auto"/>
        <w:jc w:val="center"/>
        <w:rPr>
          <w:b/>
          <w:sz w:val="32"/>
          <w:szCs w:val="32"/>
        </w:rPr>
      </w:pPr>
      <w:r>
        <w:rPr>
          <w:rFonts w:hint="eastAsia"/>
          <w:b/>
          <w:sz w:val="32"/>
          <w:szCs w:val="32"/>
        </w:rPr>
        <w:t>第一章</w:t>
      </w:r>
      <w:r>
        <w:rPr>
          <w:rFonts w:hint="eastAsia"/>
          <w:b/>
          <w:sz w:val="32"/>
          <w:szCs w:val="32"/>
        </w:rPr>
        <w:t xml:space="preserve">  </w:t>
      </w:r>
      <w:r>
        <w:rPr>
          <w:rFonts w:hint="eastAsia"/>
          <w:b/>
          <w:sz w:val="32"/>
          <w:szCs w:val="32"/>
        </w:rPr>
        <w:t>招标公告</w:t>
      </w:r>
    </w:p>
    <w:p w:rsidR="00C56D3B" w:rsidRDefault="00C56D3B" w:rsidP="00C56D3B">
      <w:pPr>
        <w:spacing w:line="360" w:lineRule="auto"/>
        <w:jc w:val="center"/>
        <w:rPr>
          <w:b/>
          <w:sz w:val="30"/>
          <w:szCs w:val="30"/>
        </w:rPr>
      </w:pPr>
      <w:r>
        <w:rPr>
          <w:rFonts w:hint="eastAsia"/>
          <w:b/>
          <w:bCs/>
          <w:sz w:val="30"/>
          <w:szCs w:val="30"/>
        </w:rPr>
        <w:t>上合组织（连云港）国际</w:t>
      </w:r>
      <w:proofErr w:type="gramStart"/>
      <w:r>
        <w:rPr>
          <w:rFonts w:hint="eastAsia"/>
          <w:b/>
          <w:bCs/>
          <w:sz w:val="30"/>
          <w:szCs w:val="30"/>
        </w:rPr>
        <w:t>物流园</w:t>
      </w:r>
      <w:proofErr w:type="gramEnd"/>
      <w:r>
        <w:rPr>
          <w:rFonts w:hint="eastAsia"/>
          <w:b/>
          <w:bCs/>
          <w:sz w:val="30"/>
          <w:szCs w:val="30"/>
        </w:rPr>
        <w:t>专用铁路工程大功率内燃调车机车采购</w:t>
      </w:r>
      <w:r>
        <w:rPr>
          <w:rFonts w:hint="eastAsia"/>
          <w:b/>
          <w:sz w:val="30"/>
          <w:szCs w:val="30"/>
        </w:rPr>
        <w:t>招标公告</w:t>
      </w:r>
    </w:p>
    <w:p w:rsidR="00C56D3B" w:rsidRDefault="00C56D3B" w:rsidP="00C56D3B">
      <w:pPr>
        <w:rPr>
          <w:b/>
          <w:szCs w:val="21"/>
        </w:rPr>
      </w:pPr>
      <w:r>
        <w:rPr>
          <w:rFonts w:hint="eastAsia"/>
          <w:b/>
          <w:szCs w:val="21"/>
        </w:rPr>
        <w:t>1</w:t>
      </w:r>
      <w:r>
        <w:rPr>
          <w:rFonts w:hint="eastAsia"/>
          <w:b/>
          <w:szCs w:val="21"/>
        </w:rPr>
        <w:t>．招标条件</w:t>
      </w:r>
    </w:p>
    <w:p w:rsidR="00C56D3B" w:rsidRDefault="00C56D3B" w:rsidP="00C56D3B">
      <w:pPr>
        <w:ind w:firstLineChars="200" w:firstLine="420"/>
        <w:rPr>
          <w:szCs w:val="21"/>
        </w:rPr>
      </w:pPr>
      <w:bookmarkStart w:id="0" w:name="_Toc437430433"/>
      <w:bookmarkStart w:id="1" w:name="_Toc424210038"/>
      <w:r>
        <w:rPr>
          <w:rFonts w:hint="eastAsia"/>
          <w:szCs w:val="21"/>
        </w:rPr>
        <w:t>本招标项目</w:t>
      </w:r>
      <w:r>
        <w:rPr>
          <w:rFonts w:hint="eastAsia"/>
          <w:b/>
          <w:bCs/>
          <w:szCs w:val="21"/>
          <w:u w:val="single"/>
        </w:rPr>
        <w:t>上合组织（连云港）国际</w:t>
      </w:r>
      <w:proofErr w:type="gramStart"/>
      <w:r>
        <w:rPr>
          <w:rFonts w:hint="eastAsia"/>
          <w:b/>
          <w:bCs/>
          <w:szCs w:val="21"/>
          <w:u w:val="single"/>
        </w:rPr>
        <w:t>物流园</w:t>
      </w:r>
      <w:proofErr w:type="gramEnd"/>
      <w:r>
        <w:rPr>
          <w:rFonts w:hint="eastAsia"/>
          <w:b/>
          <w:bCs/>
          <w:szCs w:val="21"/>
          <w:u w:val="single"/>
        </w:rPr>
        <w:t>专用铁路工程大功率内燃调车机车采购</w:t>
      </w:r>
      <w:r>
        <w:rPr>
          <w:rFonts w:hint="eastAsia"/>
          <w:szCs w:val="21"/>
        </w:rPr>
        <w:t>已由</w:t>
      </w:r>
      <w:r>
        <w:rPr>
          <w:rFonts w:hint="eastAsia"/>
          <w:szCs w:val="21"/>
          <w:u w:val="single"/>
        </w:rPr>
        <w:t xml:space="preserve"> </w:t>
      </w:r>
      <w:r>
        <w:rPr>
          <w:rFonts w:hint="eastAsia"/>
          <w:szCs w:val="21"/>
          <w:u w:val="single"/>
        </w:rPr>
        <w:t>苏</w:t>
      </w:r>
      <w:proofErr w:type="gramStart"/>
      <w:r>
        <w:rPr>
          <w:rFonts w:hint="eastAsia"/>
          <w:szCs w:val="21"/>
          <w:u w:val="single"/>
        </w:rPr>
        <w:t>发改设施发</w:t>
      </w:r>
      <w:proofErr w:type="gramEnd"/>
      <w:r>
        <w:rPr>
          <w:rFonts w:hint="eastAsia"/>
          <w:szCs w:val="21"/>
          <w:u w:val="single"/>
        </w:rPr>
        <w:t>【</w:t>
      </w:r>
      <w:r>
        <w:rPr>
          <w:rFonts w:hint="eastAsia"/>
          <w:szCs w:val="21"/>
          <w:u w:val="single"/>
        </w:rPr>
        <w:t>2016</w:t>
      </w:r>
      <w:r>
        <w:rPr>
          <w:rFonts w:hint="eastAsia"/>
          <w:szCs w:val="21"/>
          <w:u w:val="single"/>
        </w:rPr>
        <w:t>】</w:t>
      </w:r>
      <w:r>
        <w:rPr>
          <w:rFonts w:hint="eastAsia"/>
          <w:szCs w:val="21"/>
          <w:u w:val="single"/>
        </w:rPr>
        <w:t>732</w:t>
      </w:r>
      <w:r>
        <w:rPr>
          <w:rFonts w:hint="eastAsia"/>
          <w:szCs w:val="21"/>
          <w:u w:val="single"/>
        </w:rPr>
        <w:t>号</w:t>
      </w:r>
      <w:r>
        <w:rPr>
          <w:rFonts w:hint="eastAsia"/>
          <w:szCs w:val="21"/>
        </w:rPr>
        <w:t>批准建设，招标人为</w:t>
      </w:r>
      <w:r>
        <w:rPr>
          <w:rFonts w:hint="eastAsia"/>
          <w:szCs w:val="21"/>
          <w:u w:val="single"/>
        </w:rPr>
        <w:t xml:space="preserve"> </w:t>
      </w:r>
      <w:r>
        <w:rPr>
          <w:rFonts w:hint="eastAsia"/>
          <w:szCs w:val="21"/>
          <w:u w:val="single"/>
        </w:rPr>
        <w:t>江苏上和</w:t>
      </w:r>
      <w:proofErr w:type="gramStart"/>
      <w:r>
        <w:rPr>
          <w:rFonts w:hint="eastAsia"/>
          <w:szCs w:val="21"/>
          <w:u w:val="single"/>
        </w:rPr>
        <w:t>物流园</w:t>
      </w:r>
      <w:proofErr w:type="gramEnd"/>
      <w:r>
        <w:rPr>
          <w:rFonts w:hint="eastAsia"/>
          <w:szCs w:val="21"/>
          <w:u w:val="single"/>
        </w:rPr>
        <w:t>开发有限公司</w:t>
      </w:r>
      <w:r>
        <w:rPr>
          <w:rFonts w:hint="eastAsia"/>
          <w:szCs w:val="21"/>
          <w:u w:val="single"/>
        </w:rPr>
        <w:t xml:space="preserve"> </w:t>
      </w:r>
      <w:r>
        <w:rPr>
          <w:rFonts w:hint="eastAsia"/>
          <w:szCs w:val="21"/>
        </w:rPr>
        <w:t>，建设资金已落实，项目出资比例为</w:t>
      </w:r>
      <w:r>
        <w:rPr>
          <w:rFonts w:hint="eastAsia"/>
          <w:szCs w:val="21"/>
          <w:u w:val="single"/>
        </w:rPr>
        <w:t xml:space="preserve"> </w:t>
      </w:r>
      <w:r>
        <w:rPr>
          <w:rFonts w:hint="eastAsia"/>
          <w:szCs w:val="21"/>
          <w:u w:val="single"/>
        </w:rPr>
        <w:t>自筹</w:t>
      </w:r>
      <w:r>
        <w:rPr>
          <w:rFonts w:hint="eastAsia"/>
          <w:szCs w:val="21"/>
          <w:u w:val="single"/>
        </w:rPr>
        <w:t xml:space="preserve"> </w:t>
      </w:r>
      <w:r>
        <w:rPr>
          <w:rFonts w:hint="eastAsia"/>
          <w:szCs w:val="21"/>
        </w:rPr>
        <w:t>，项目已具备招标条件，现对该项目的施工进行公开招标，资格后审。</w:t>
      </w:r>
      <w:r>
        <w:rPr>
          <w:rFonts w:hint="eastAsia"/>
        </w:rPr>
        <w:t>受招标人委托，招标代理机构为</w:t>
      </w:r>
      <w:r>
        <w:rPr>
          <w:rFonts w:hint="eastAsia"/>
          <w:u w:val="single"/>
        </w:rPr>
        <w:t xml:space="preserve"> </w:t>
      </w:r>
      <w:r>
        <w:rPr>
          <w:rFonts w:hint="eastAsia"/>
          <w:u w:val="single"/>
        </w:rPr>
        <w:t>连云港科</w:t>
      </w:r>
      <w:proofErr w:type="gramStart"/>
      <w:r>
        <w:rPr>
          <w:rFonts w:hint="eastAsia"/>
          <w:u w:val="single"/>
        </w:rPr>
        <w:t>谊工程</w:t>
      </w:r>
      <w:proofErr w:type="gramEnd"/>
      <w:r>
        <w:rPr>
          <w:rFonts w:hint="eastAsia"/>
          <w:u w:val="single"/>
        </w:rPr>
        <w:t>建设咨询有限公司</w:t>
      </w:r>
      <w:r>
        <w:rPr>
          <w:rFonts w:hint="eastAsia"/>
          <w:u w:val="single"/>
        </w:rPr>
        <w:t xml:space="preserve"> </w:t>
      </w:r>
      <w:r>
        <w:rPr>
          <w:rFonts w:hint="eastAsia"/>
          <w:szCs w:val="21"/>
        </w:rPr>
        <w:t>，组织开展本次招标工作。</w:t>
      </w:r>
    </w:p>
    <w:bookmarkEnd w:id="0"/>
    <w:bookmarkEnd w:id="1"/>
    <w:p w:rsidR="00C56D3B" w:rsidRDefault="00C56D3B" w:rsidP="00C56D3B">
      <w:pPr>
        <w:rPr>
          <w:b/>
          <w:szCs w:val="21"/>
        </w:rPr>
      </w:pPr>
      <w:r>
        <w:rPr>
          <w:rFonts w:hint="eastAsia"/>
          <w:b/>
          <w:szCs w:val="21"/>
        </w:rPr>
        <w:t>2</w:t>
      </w:r>
      <w:r>
        <w:rPr>
          <w:rFonts w:hint="eastAsia"/>
          <w:b/>
          <w:szCs w:val="21"/>
        </w:rPr>
        <w:t>．招标范围</w:t>
      </w:r>
      <w:r>
        <w:rPr>
          <w:rFonts w:hint="eastAsia"/>
          <w:b/>
          <w:szCs w:val="21"/>
        </w:rPr>
        <w:t xml:space="preserve"> </w:t>
      </w:r>
    </w:p>
    <w:p w:rsidR="00C56D3B" w:rsidRDefault="00C56D3B" w:rsidP="00C56D3B">
      <w:pPr>
        <w:rPr>
          <w:b/>
          <w:bCs/>
        </w:rPr>
      </w:pPr>
      <w:r>
        <w:rPr>
          <w:rFonts w:hint="eastAsia"/>
          <w:b/>
          <w:bCs/>
        </w:rPr>
        <w:t>2.1</w:t>
      </w:r>
      <w:r>
        <w:rPr>
          <w:rFonts w:hint="eastAsia"/>
          <w:b/>
          <w:bCs/>
        </w:rPr>
        <w:t>项目概况及招标范围</w:t>
      </w:r>
    </w:p>
    <w:p w:rsidR="00C56D3B" w:rsidRDefault="00C56D3B" w:rsidP="00C56D3B">
      <w:pPr>
        <w:ind w:firstLineChars="200" w:firstLine="420"/>
        <w:rPr>
          <w:bCs/>
        </w:rPr>
      </w:pPr>
      <w:r>
        <w:rPr>
          <w:rFonts w:hint="eastAsia"/>
          <w:bCs/>
        </w:rPr>
        <w:t>上合组织（连云港）国际</w:t>
      </w:r>
      <w:proofErr w:type="gramStart"/>
      <w:r>
        <w:rPr>
          <w:rFonts w:hint="eastAsia"/>
          <w:bCs/>
        </w:rPr>
        <w:t>物流园</w:t>
      </w:r>
      <w:proofErr w:type="gramEnd"/>
      <w:r>
        <w:rPr>
          <w:rFonts w:hint="eastAsia"/>
          <w:bCs/>
        </w:rPr>
        <w:t>专用铁路工程：</w:t>
      </w:r>
      <w:proofErr w:type="gramStart"/>
      <w:r>
        <w:rPr>
          <w:rFonts w:hint="eastAsia"/>
          <w:bCs/>
        </w:rPr>
        <w:t>东辛站经</w:t>
      </w:r>
      <w:proofErr w:type="gramEnd"/>
      <w:r>
        <w:rPr>
          <w:rFonts w:hint="eastAsia"/>
          <w:bCs/>
        </w:rPr>
        <w:t>山南站至</w:t>
      </w:r>
      <w:proofErr w:type="gramStart"/>
      <w:r>
        <w:rPr>
          <w:rFonts w:hint="eastAsia"/>
          <w:bCs/>
        </w:rPr>
        <w:t>物流园</w:t>
      </w:r>
      <w:proofErr w:type="gramEnd"/>
      <w:r>
        <w:rPr>
          <w:rFonts w:hint="eastAsia"/>
          <w:bCs/>
        </w:rPr>
        <w:t>站，设计正线全长</w:t>
      </w:r>
      <w:r>
        <w:rPr>
          <w:rFonts w:hint="eastAsia"/>
          <w:bCs/>
        </w:rPr>
        <w:t>13.948KM</w:t>
      </w:r>
      <w:r>
        <w:rPr>
          <w:rFonts w:hint="eastAsia"/>
          <w:bCs/>
        </w:rPr>
        <w:t>，铁路等级</w:t>
      </w:r>
      <w:r w:rsidR="00EA7515">
        <w:rPr>
          <w:bCs/>
        </w:rPr>
        <w:fldChar w:fldCharType="begin"/>
      </w:r>
      <w:r>
        <w:rPr>
          <w:bCs/>
        </w:rPr>
        <w:instrText xml:space="preserve"> </w:instrText>
      </w:r>
      <w:r>
        <w:rPr>
          <w:rFonts w:hint="eastAsia"/>
          <w:bCs/>
        </w:rPr>
        <w:instrText>= 3 \* ROMAN</w:instrText>
      </w:r>
      <w:r>
        <w:rPr>
          <w:bCs/>
        </w:rPr>
        <w:instrText xml:space="preserve"> </w:instrText>
      </w:r>
      <w:r w:rsidR="00EA7515">
        <w:rPr>
          <w:bCs/>
        </w:rPr>
        <w:fldChar w:fldCharType="separate"/>
      </w:r>
      <w:r>
        <w:rPr>
          <w:bCs/>
        </w:rPr>
        <w:t>III</w:t>
      </w:r>
      <w:r w:rsidR="00EA7515">
        <w:rPr>
          <w:bCs/>
        </w:rPr>
        <w:fldChar w:fldCharType="end"/>
      </w:r>
      <w:r>
        <w:rPr>
          <w:rFonts w:hint="eastAsia"/>
          <w:bCs/>
        </w:rPr>
        <w:t>级，限制坡道</w:t>
      </w:r>
      <w:r>
        <w:rPr>
          <w:rFonts w:hint="eastAsia"/>
          <w:bCs/>
        </w:rPr>
        <w:t>4</w:t>
      </w:r>
      <w:r>
        <w:rPr>
          <w:rFonts w:ascii="宋体" w:hAnsi="宋体" w:hint="eastAsia"/>
          <w:bCs/>
        </w:rPr>
        <w:t>‰</w:t>
      </w:r>
      <w:r>
        <w:rPr>
          <w:rFonts w:hint="eastAsia"/>
          <w:bCs/>
        </w:rPr>
        <w:t>，到发线有效长</w:t>
      </w:r>
      <w:r>
        <w:rPr>
          <w:rFonts w:hint="eastAsia"/>
          <w:bCs/>
        </w:rPr>
        <w:t>1050</w:t>
      </w:r>
      <w:r>
        <w:rPr>
          <w:rFonts w:hint="eastAsia"/>
          <w:bCs/>
        </w:rPr>
        <w:t>米。专用线承担进出连云港港</w:t>
      </w:r>
      <w:proofErr w:type="gramStart"/>
      <w:r>
        <w:rPr>
          <w:rFonts w:hint="eastAsia"/>
          <w:bCs/>
        </w:rPr>
        <w:t>中云台国际</w:t>
      </w:r>
      <w:proofErr w:type="gramEnd"/>
      <w:r>
        <w:rPr>
          <w:rFonts w:hint="eastAsia"/>
          <w:bCs/>
        </w:rPr>
        <w:t>物流</w:t>
      </w:r>
      <w:proofErr w:type="gramStart"/>
      <w:r>
        <w:rPr>
          <w:rFonts w:hint="eastAsia"/>
          <w:bCs/>
        </w:rPr>
        <w:t>园</w:t>
      </w:r>
      <w:proofErr w:type="gramEnd"/>
      <w:r>
        <w:rPr>
          <w:rFonts w:hint="eastAsia"/>
          <w:bCs/>
        </w:rPr>
        <w:t>园区铁路运输任务，预测近期专用线到发总量为</w:t>
      </w:r>
      <w:r>
        <w:rPr>
          <w:rFonts w:hint="eastAsia"/>
          <w:bCs/>
        </w:rPr>
        <w:t>1290</w:t>
      </w:r>
      <w:r>
        <w:rPr>
          <w:rFonts w:hint="eastAsia"/>
          <w:bCs/>
        </w:rPr>
        <w:t>万吨</w:t>
      </w:r>
      <w:r>
        <w:rPr>
          <w:rFonts w:hint="eastAsia"/>
          <w:bCs/>
        </w:rPr>
        <w:t>/</w:t>
      </w:r>
      <w:r>
        <w:rPr>
          <w:rFonts w:hint="eastAsia"/>
          <w:bCs/>
        </w:rPr>
        <w:t>年。</w:t>
      </w:r>
    </w:p>
    <w:p w:rsidR="00C56D3B" w:rsidRDefault="00C56D3B" w:rsidP="00C56D3B">
      <w:pPr>
        <w:ind w:firstLineChars="196" w:firstLine="413"/>
        <w:rPr>
          <w:b/>
          <w:bCs/>
        </w:rPr>
      </w:pPr>
      <w:r>
        <w:rPr>
          <w:rFonts w:hint="eastAsia"/>
          <w:b/>
          <w:bCs/>
        </w:rPr>
        <w:t>根据项目要求配置大功率内燃调车机车（功率≥</w:t>
      </w:r>
      <w:r>
        <w:rPr>
          <w:rFonts w:hint="eastAsia"/>
          <w:b/>
          <w:bCs/>
        </w:rPr>
        <w:t>2800 kW</w:t>
      </w:r>
      <w:r>
        <w:rPr>
          <w:rFonts w:hint="eastAsia"/>
          <w:b/>
          <w:bCs/>
        </w:rPr>
        <w:t>）</w:t>
      </w:r>
      <w:r>
        <w:rPr>
          <w:rFonts w:hint="eastAsia"/>
          <w:b/>
          <w:bCs/>
        </w:rPr>
        <w:t>1</w:t>
      </w:r>
      <w:r>
        <w:rPr>
          <w:rFonts w:hint="eastAsia"/>
          <w:b/>
          <w:bCs/>
        </w:rPr>
        <w:t>台，牵引质量为</w:t>
      </w:r>
      <w:r>
        <w:rPr>
          <w:rFonts w:hint="eastAsia"/>
          <w:b/>
          <w:bCs/>
        </w:rPr>
        <w:t>5000</w:t>
      </w:r>
      <w:r>
        <w:rPr>
          <w:rFonts w:hint="eastAsia"/>
          <w:b/>
          <w:bCs/>
        </w:rPr>
        <w:t>吨，机车设计、制造、运输、调试直至最终交付和提供相关的技术服务，详细技术要求见招标文件技术规格书。</w:t>
      </w:r>
    </w:p>
    <w:p w:rsidR="00C56D3B" w:rsidRDefault="00C56D3B" w:rsidP="00C56D3B">
      <w:pPr>
        <w:rPr>
          <w:b/>
          <w:bCs/>
        </w:rPr>
      </w:pPr>
      <w:r>
        <w:rPr>
          <w:rFonts w:hint="eastAsia"/>
        </w:rPr>
        <w:t xml:space="preserve">   </w:t>
      </w:r>
      <w:r>
        <w:rPr>
          <w:rFonts w:hint="eastAsia"/>
          <w:b/>
          <w:bCs/>
        </w:rPr>
        <w:t>2.2</w:t>
      </w:r>
      <w:r>
        <w:rPr>
          <w:rFonts w:hint="eastAsia"/>
          <w:b/>
          <w:bCs/>
        </w:rPr>
        <w:t>计划交付时间</w:t>
      </w:r>
    </w:p>
    <w:p w:rsidR="00C56D3B" w:rsidRDefault="00C56D3B" w:rsidP="00C56D3B">
      <w:pPr>
        <w:ind w:firstLineChars="200" w:firstLine="420"/>
      </w:pPr>
      <w:r>
        <w:rPr>
          <w:rFonts w:hint="eastAsia"/>
        </w:rPr>
        <w:t>自签订合同之日起</w:t>
      </w:r>
      <w:r>
        <w:rPr>
          <w:rFonts w:hint="eastAsia"/>
        </w:rPr>
        <w:t>6</w:t>
      </w:r>
      <w:r>
        <w:rPr>
          <w:rFonts w:hint="eastAsia"/>
        </w:rPr>
        <w:t>个月</w:t>
      </w:r>
      <w:proofErr w:type="gramStart"/>
      <w:r>
        <w:rPr>
          <w:rFonts w:hint="eastAsia"/>
        </w:rPr>
        <w:t>个</w:t>
      </w:r>
      <w:proofErr w:type="gramEnd"/>
      <w:r>
        <w:rPr>
          <w:rFonts w:hint="eastAsia"/>
        </w:rPr>
        <w:t>月内交货并完成安装调试。</w:t>
      </w:r>
    </w:p>
    <w:p w:rsidR="00C56D3B" w:rsidRDefault="00C56D3B" w:rsidP="00C56D3B">
      <w:pPr>
        <w:rPr>
          <w:b/>
          <w:szCs w:val="21"/>
        </w:rPr>
      </w:pPr>
      <w:r>
        <w:rPr>
          <w:rFonts w:hint="eastAsia"/>
          <w:b/>
          <w:szCs w:val="21"/>
        </w:rPr>
        <w:t>3</w:t>
      </w:r>
      <w:r>
        <w:rPr>
          <w:rFonts w:hint="eastAsia"/>
          <w:b/>
          <w:szCs w:val="21"/>
        </w:rPr>
        <w:t>．投标人资格要求</w:t>
      </w:r>
    </w:p>
    <w:p w:rsidR="00C56D3B" w:rsidRDefault="00C56D3B" w:rsidP="00C56D3B">
      <w:pPr>
        <w:rPr>
          <w:b/>
          <w:bCs/>
        </w:rPr>
      </w:pPr>
      <w:r>
        <w:rPr>
          <w:rFonts w:hint="eastAsia"/>
          <w:b/>
          <w:bCs/>
        </w:rPr>
        <w:t xml:space="preserve">3.1 </w:t>
      </w:r>
      <w:r>
        <w:rPr>
          <w:rFonts w:hint="eastAsia"/>
          <w:b/>
          <w:bCs/>
        </w:rPr>
        <w:t>资质条件</w:t>
      </w:r>
    </w:p>
    <w:p w:rsidR="00C56D3B" w:rsidRDefault="00C56D3B" w:rsidP="00C56D3B">
      <w:pPr>
        <w:ind w:firstLine="420"/>
        <w:rPr>
          <w:rFonts w:cs="宋体"/>
        </w:rPr>
      </w:pPr>
      <w:r>
        <w:rPr>
          <w:rFonts w:hint="eastAsia"/>
          <w:szCs w:val="21"/>
        </w:rPr>
        <w:t>1</w:t>
      </w:r>
      <w:r>
        <w:rPr>
          <w:rFonts w:hint="eastAsia"/>
          <w:szCs w:val="21"/>
        </w:rPr>
        <w:t>、投标人应为在中华人民共和国注册的、具有合法的营业执照、独立于招标人的独立法人，并具有与本招标项目相应的供货能力</w:t>
      </w:r>
      <w:r>
        <w:rPr>
          <w:rFonts w:hint="eastAsia"/>
          <w:szCs w:val="21"/>
        </w:rPr>
        <w:t>;</w:t>
      </w:r>
    </w:p>
    <w:p w:rsidR="00C56D3B" w:rsidRDefault="00C56D3B" w:rsidP="00C56D3B">
      <w:pPr>
        <w:ind w:firstLine="420"/>
      </w:pPr>
      <w:r>
        <w:rPr>
          <w:rFonts w:hint="eastAsia"/>
        </w:rPr>
        <w:t>2</w:t>
      </w:r>
      <w:r>
        <w:rPr>
          <w:rFonts w:hint="eastAsia"/>
        </w:rPr>
        <w:t>、</w:t>
      </w:r>
      <w:r>
        <w:rPr>
          <w:rFonts w:hint="eastAsia"/>
          <w:b/>
          <w:szCs w:val="21"/>
        </w:rPr>
        <w:t>投标人营业执照范围内包含机车车辆及配件制造或销售</w:t>
      </w:r>
      <w:r>
        <w:rPr>
          <w:rFonts w:hint="eastAsia"/>
        </w:rPr>
        <w:t>;</w:t>
      </w:r>
    </w:p>
    <w:p w:rsidR="00C56D3B" w:rsidRDefault="00C56D3B" w:rsidP="00C56D3B">
      <w:pPr>
        <w:ind w:firstLine="420"/>
        <w:rPr>
          <w:u w:val="single"/>
        </w:rPr>
      </w:pPr>
      <w:r>
        <w:rPr>
          <w:rFonts w:hint="eastAsia"/>
          <w:u w:val="single"/>
        </w:rPr>
        <w:t>3</w:t>
      </w:r>
      <w:r>
        <w:rPr>
          <w:rFonts w:hint="eastAsia"/>
          <w:u w:val="single"/>
        </w:rPr>
        <w:t>、投标人生产的产品必须具备国家铁路局颁发的“铁路机车车辆型号许可证”和“铁路机车车辆制造许可证</w:t>
      </w:r>
    </w:p>
    <w:p w:rsidR="00C56D3B" w:rsidRDefault="00C56D3B" w:rsidP="00C56D3B">
      <w:pPr>
        <w:rPr>
          <w:b/>
          <w:bCs/>
        </w:rPr>
      </w:pPr>
      <w:r>
        <w:rPr>
          <w:rFonts w:hint="eastAsia"/>
          <w:b/>
          <w:bCs/>
        </w:rPr>
        <w:t xml:space="preserve">3.2 </w:t>
      </w:r>
      <w:r>
        <w:rPr>
          <w:rFonts w:hint="eastAsia"/>
          <w:b/>
          <w:bCs/>
        </w:rPr>
        <w:t>信誉要求</w:t>
      </w:r>
    </w:p>
    <w:p w:rsidR="00C56D3B" w:rsidRDefault="00C56D3B" w:rsidP="00C56D3B">
      <w:pPr>
        <w:numPr>
          <w:ilvl w:val="0"/>
          <w:numId w:val="1"/>
        </w:numPr>
        <w:ind w:firstLineChars="200" w:firstLine="420"/>
      </w:pPr>
      <w:r>
        <w:rPr>
          <w:rFonts w:hint="eastAsia"/>
        </w:rPr>
        <w:t>投标截止当天，在江苏省交通厅（施工、勘察设计、材料采购、监理、试验检测）信用等级评定公示中信用等级</w:t>
      </w:r>
      <w:r>
        <w:rPr>
          <w:rFonts w:hint="eastAsia"/>
        </w:rPr>
        <w:t>A</w:t>
      </w:r>
      <w:r>
        <w:rPr>
          <w:rFonts w:hint="eastAsia"/>
        </w:rPr>
        <w:t>（暂定）级及以上级别。</w:t>
      </w:r>
    </w:p>
    <w:p w:rsidR="00C56D3B" w:rsidRDefault="00C56D3B" w:rsidP="00C56D3B">
      <w:pPr>
        <w:numPr>
          <w:ilvl w:val="0"/>
          <w:numId w:val="1"/>
        </w:numPr>
        <w:ind w:firstLineChars="200" w:firstLine="420"/>
      </w:pPr>
      <w:r>
        <w:rPr>
          <w:rFonts w:hint="eastAsia"/>
        </w:rPr>
        <w:t>截止投标文件递交当日，投标人未在“信用中国”网站（</w:t>
      </w:r>
      <w:r>
        <w:rPr>
          <w:rFonts w:hint="eastAsia"/>
        </w:rPr>
        <w:t>www.creditchina.gov.cn</w:t>
      </w:r>
      <w:r>
        <w:rPr>
          <w:rFonts w:hint="eastAsia"/>
        </w:rPr>
        <w:t>）中被列入失信被执行人名单。</w:t>
      </w:r>
    </w:p>
    <w:p w:rsidR="00C56D3B" w:rsidRDefault="00C56D3B" w:rsidP="00C56D3B">
      <w:pPr>
        <w:numPr>
          <w:ilvl w:val="0"/>
          <w:numId w:val="1"/>
        </w:numPr>
        <w:ind w:firstLineChars="200" w:firstLine="420"/>
      </w:pPr>
      <w:r>
        <w:rPr>
          <w:rFonts w:hint="eastAsia"/>
        </w:rPr>
        <w:t>截止投标文件递交时间当日，投标人未在国家企业信用信息公示系统（</w:t>
      </w:r>
      <w:r>
        <w:rPr>
          <w:rFonts w:hint="eastAsia"/>
        </w:rPr>
        <w:t>http</w:t>
      </w:r>
      <w:r>
        <w:rPr>
          <w:rFonts w:hint="eastAsia"/>
        </w:rPr>
        <w:t>：</w:t>
      </w:r>
      <w:r>
        <w:rPr>
          <w:rFonts w:hint="eastAsia"/>
        </w:rPr>
        <w:t>//www.gsxt.</w:t>
      </w:r>
    </w:p>
    <w:p w:rsidR="00C56D3B" w:rsidRDefault="00C56D3B" w:rsidP="00C56D3B">
      <w:r>
        <w:rPr>
          <w:rFonts w:hint="eastAsia"/>
        </w:rPr>
        <w:t>gov.cn/</w:t>
      </w:r>
      <w:r>
        <w:rPr>
          <w:rFonts w:hint="eastAsia"/>
        </w:rPr>
        <w:t>）中被列入严重违法失信企业名单。</w:t>
      </w:r>
    </w:p>
    <w:p w:rsidR="00C56D3B" w:rsidRDefault="00C56D3B" w:rsidP="00C56D3B">
      <w:pPr>
        <w:rPr>
          <w:b/>
          <w:bCs/>
        </w:rPr>
      </w:pPr>
      <w:r>
        <w:rPr>
          <w:rFonts w:hint="eastAsia"/>
          <w:b/>
          <w:bCs/>
        </w:rPr>
        <w:t xml:space="preserve">3.3 </w:t>
      </w:r>
      <w:r>
        <w:rPr>
          <w:rFonts w:hint="eastAsia"/>
          <w:b/>
          <w:bCs/>
        </w:rPr>
        <w:t>其他要求</w:t>
      </w:r>
    </w:p>
    <w:p w:rsidR="00C56D3B" w:rsidRDefault="00C56D3B" w:rsidP="00C56D3B">
      <w:pPr>
        <w:numPr>
          <w:ilvl w:val="0"/>
          <w:numId w:val="2"/>
        </w:numPr>
      </w:pPr>
      <w:r>
        <w:rPr>
          <w:rFonts w:hint="eastAsia"/>
        </w:rPr>
        <w:t>本次招标</w:t>
      </w:r>
      <w:r>
        <w:rPr>
          <w:rFonts w:hint="eastAsia"/>
          <w:b/>
          <w:bCs/>
        </w:rPr>
        <w:t>不接受</w:t>
      </w:r>
      <w:r>
        <w:rPr>
          <w:rFonts w:hint="eastAsia"/>
        </w:rPr>
        <w:t>联合体投标，</w:t>
      </w:r>
      <w:r>
        <w:rPr>
          <w:rFonts w:hint="eastAsia"/>
          <w:b/>
          <w:bCs/>
        </w:rPr>
        <w:t>不允许</w:t>
      </w:r>
      <w:r>
        <w:rPr>
          <w:rFonts w:hint="eastAsia"/>
        </w:rPr>
        <w:t>转包和违法分包。</w:t>
      </w:r>
    </w:p>
    <w:p w:rsidR="00C56D3B" w:rsidRDefault="00C56D3B" w:rsidP="00C56D3B">
      <w:pPr>
        <w:numPr>
          <w:ilvl w:val="0"/>
          <w:numId w:val="2"/>
        </w:numPr>
        <w:rPr>
          <w:rFonts w:cs="宋体"/>
        </w:rPr>
      </w:pPr>
      <w:r>
        <w:rPr>
          <w:rFonts w:hint="eastAsia"/>
        </w:rPr>
        <w:lastRenderedPageBreak/>
        <w:t>与招标人存在利害关系可能影响招标公正性的法人、其他组织或者个人，</w:t>
      </w:r>
      <w:r>
        <w:rPr>
          <w:rFonts w:hint="eastAsia"/>
          <w:b/>
          <w:bCs/>
        </w:rPr>
        <w:t>不得</w:t>
      </w:r>
      <w:r>
        <w:rPr>
          <w:rFonts w:hint="eastAsia"/>
        </w:rPr>
        <w:t>参加投标。</w:t>
      </w:r>
      <w:r>
        <w:rPr>
          <w:rFonts w:cs="宋体" w:hint="eastAsia"/>
        </w:rPr>
        <w:t>单位负责人为同一人或者存在控股、管理关系的不同单位，不得参加同一标段投标或者未划分标段的同一招标项目投标，否则相关投标均无效。</w:t>
      </w:r>
    </w:p>
    <w:p w:rsidR="00C56D3B" w:rsidRDefault="00C56D3B" w:rsidP="00C56D3B">
      <w:pPr>
        <w:rPr>
          <w:b/>
          <w:szCs w:val="21"/>
        </w:rPr>
      </w:pPr>
      <w:bookmarkStart w:id="2" w:name="_Toc348966887"/>
      <w:r>
        <w:rPr>
          <w:rFonts w:hint="eastAsia"/>
          <w:b/>
          <w:szCs w:val="21"/>
        </w:rPr>
        <w:t>4</w:t>
      </w:r>
      <w:r>
        <w:rPr>
          <w:rFonts w:hint="eastAsia"/>
          <w:b/>
          <w:szCs w:val="21"/>
        </w:rPr>
        <w:t>．报名程序</w:t>
      </w:r>
    </w:p>
    <w:p w:rsidR="00C56D3B" w:rsidRDefault="00C56D3B" w:rsidP="00C56D3B">
      <w:pPr>
        <w:rPr>
          <w:bCs/>
          <w:szCs w:val="21"/>
        </w:rPr>
      </w:pPr>
      <w:r>
        <w:rPr>
          <w:rFonts w:hint="eastAsia"/>
          <w:b/>
          <w:szCs w:val="21"/>
        </w:rPr>
        <w:t xml:space="preserve">   </w:t>
      </w:r>
      <w:r>
        <w:rPr>
          <w:rFonts w:hint="eastAsia"/>
          <w:bCs/>
          <w:szCs w:val="21"/>
        </w:rPr>
        <w:t xml:space="preserve"> </w:t>
      </w:r>
      <w:r>
        <w:rPr>
          <w:rFonts w:hint="eastAsia"/>
          <w:bCs/>
          <w:szCs w:val="21"/>
        </w:rPr>
        <w:t>本次报名只接受网上报名。具体报名程序为：</w:t>
      </w:r>
      <w:bookmarkEnd w:id="2"/>
    </w:p>
    <w:p w:rsidR="00C56D3B" w:rsidRDefault="00C56D3B" w:rsidP="00C56D3B">
      <w:r>
        <w:rPr>
          <w:rFonts w:hint="eastAsia"/>
        </w:rPr>
        <w:t>（</w:t>
      </w:r>
      <w:r>
        <w:rPr>
          <w:rFonts w:hint="eastAsia"/>
        </w:rPr>
        <w:t>1</w:t>
      </w:r>
      <w:r>
        <w:rPr>
          <w:rFonts w:hint="eastAsia"/>
        </w:rPr>
        <w:t>）投标人打开江苏省交通运输厅门户网页（</w:t>
      </w:r>
      <w:r>
        <w:rPr>
          <w:rFonts w:hint="eastAsia"/>
        </w:rPr>
        <w:t>www.jscd.gov.cn</w:t>
      </w:r>
      <w:r>
        <w:rPr>
          <w:rFonts w:hint="eastAsia"/>
        </w:rPr>
        <w:t>），在办事服务栏目中点击“公路水路建设市场信用信息服务系统”进入“交易平台”，经</w:t>
      </w:r>
      <w:r>
        <w:rPr>
          <w:rFonts w:hint="eastAsia"/>
        </w:rPr>
        <w:t>CA</w:t>
      </w:r>
      <w:r>
        <w:rPr>
          <w:rFonts w:hint="eastAsia"/>
        </w:rPr>
        <w:t>登录交易平台后进行网上报名操作。</w:t>
      </w:r>
    </w:p>
    <w:p w:rsidR="00C56D3B" w:rsidRDefault="00C56D3B" w:rsidP="00C56D3B">
      <w:r>
        <w:rPr>
          <w:rFonts w:hint="eastAsia"/>
        </w:rPr>
        <w:t>（</w:t>
      </w:r>
      <w:r>
        <w:rPr>
          <w:rFonts w:hint="eastAsia"/>
        </w:rPr>
        <w:t>2</w:t>
      </w:r>
      <w:r>
        <w:rPr>
          <w:rFonts w:hint="eastAsia"/>
        </w:rPr>
        <w:t>）未在江苏省公路水路建设市场信用信息服务系统中建立信用档案的投标人应及时注册建立信用档案。</w:t>
      </w:r>
    </w:p>
    <w:p w:rsidR="00C56D3B" w:rsidRDefault="00C56D3B" w:rsidP="00C56D3B">
      <w:r>
        <w:rPr>
          <w:rFonts w:hint="eastAsia"/>
        </w:rPr>
        <w:t>（</w:t>
      </w:r>
      <w:r>
        <w:rPr>
          <w:rFonts w:hint="eastAsia"/>
        </w:rPr>
        <w:t>3</w:t>
      </w:r>
      <w:r>
        <w:rPr>
          <w:rFonts w:hint="eastAsia"/>
        </w:rPr>
        <w:t>）网上报名时，在联系人信息中请务必留下手机号码和传真号码，以便联系。</w:t>
      </w:r>
    </w:p>
    <w:p w:rsidR="00C56D3B" w:rsidRDefault="00C56D3B" w:rsidP="00C56D3B">
      <w:r>
        <w:rPr>
          <w:rFonts w:hint="eastAsia"/>
        </w:rPr>
        <w:t>（</w:t>
      </w:r>
      <w:r>
        <w:rPr>
          <w:rFonts w:hint="eastAsia"/>
        </w:rPr>
        <w:t>4</w:t>
      </w:r>
      <w:r>
        <w:rPr>
          <w:rFonts w:hint="eastAsia"/>
        </w:rPr>
        <w:t>）报名结果以网上报名为准，投标人报名后应自行在江苏省公路水路建设市场信用信息服务系统中查询确认。</w:t>
      </w:r>
    </w:p>
    <w:p w:rsidR="00C56D3B" w:rsidRDefault="00C56D3B" w:rsidP="00C56D3B">
      <w:r>
        <w:rPr>
          <w:rFonts w:hint="eastAsia"/>
        </w:rPr>
        <w:t>（</w:t>
      </w:r>
      <w:r>
        <w:rPr>
          <w:rFonts w:hint="eastAsia"/>
        </w:rPr>
        <w:t>5</w:t>
      </w:r>
      <w:r>
        <w:rPr>
          <w:rFonts w:hint="eastAsia"/>
        </w:rPr>
        <w:t>）投标人需要在江苏省公路水路建设市场信用信息服务系统中备案或更新的内容，请在投标文件递交之前完成备案或更新。根据</w:t>
      </w:r>
      <w:proofErr w:type="gramStart"/>
      <w:r>
        <w:rPr>
          <w:rFonts w:hint="eastAsia"/>
        </w:rPr>
        <w:t>苏交建</w:t>
      </w:r>
      <w:proofErr w:type="gramEnd"/>
      <w:r>
        <w:rPr>
          <w:rFonts w:hint="eastAsia"/>
        </w:rPr>
        <w:t>[2015]25</w:t>
      </w:r>
      <w:r>
        <w:rPr>
          <w:rFonts w:hint="eastAsia"/>
        </w:rPr>
        <w:t>号文的规定，投标人企业备案信息需要公示，公示日期为</w:t>
      </w:r>
      <w:r>
        <w:rPr>
          <w:rFonts w:hint="eastAsia"/>
        </w:rPr>
        <w:t>5</w:t>
      </w:r>
      <w:r>
        <w:rPr>
          <w:rFonts w:hint="eastAsia"/>
        </w:rPr>
        <w:t>个工作日，投标人制作投标报表时不可以使用尚在公示期间的备案信息。投标人应提前做好资料更新，以免影响投标文件的编制，招标人不会因为投标人资料更新而推迟开标时间。</w:t>
      </w:r>
    </w:p>
    <w:p w:rsidR="00C56D3B" w:rsidRDefault="00C56D3B" w:rsidP="00C56D3B">
      <w:r>
        <w:rPr>
          <w:rFonts w:hint="eastAsia"/>
        </w:rPr>
        <w:t>（</w:t>
      </w:r>
      <w:r>
        <w:rPr>
          <w:rFonts w:hint="eastAsia"/>
        </w:rPr>
        <w:t>6</w:t>
      </w:r>
      <w:r>
        <w:rPr>
          <w:rFonts w:hint="eastAsia"/>
        </w:rPr>
        <w:t>）投标人投标报名中若对系统操作有咨询事宜，可联系</w:t>
      </w:r>
      <w:r w:rsidR="00EA70F8" w:rsidRPr="00EA70F8">
        <w:rPr>
          <w:rFonts w:hint="eastAsia"/>
        </w:rPr>
        <w:t>江苏百盛信息科技股份有限公司</w:t>
      </w:r>
      <w:r>
        <w:rPr>
          <w:rFonts w:hint="eastAsia"/>
        </w:rPr>
        <w:t>。</w:t>
      </w:r>
    </w:p>
    <w:p w:rsidR="00C56D3B" w:rsidRDefault="00C56D3B" w:rsidP="00C56D3B">
      <w:pPr>
        <w:rPr>
          <w:b/>
          <w:szCs w:val="21"/>
        </w:rPr>
      </w:pPr>
      <w:r>
        <w:rPr>
          <w:rFonts w:hint="eastAsia"/>
          <w:b/>
          <w:szCs w:val="21"/>
        </w:rPr>
        <w:t>5</w:t>
      </w:r>
      <w:r>
        <w:rPr>
          <w:rFonts w:hint="eastAsia"/>
          <w:b/>
          <w:szCs w:val="21"/>
        </w:rPr>
        <w:t>．招标文件的获取</w:t>
      </w:r>
    </w:p>
    <w:p w:rsidR="00C56D3B" w:rsidRDefault="00C56D3B" w:rsidP="00C56D3B">
      <w:pPr>
        <w:ind w:firstLineChars="200" w:firstLine="420"/>
        <w:rPr>
          <w:szCs w:val="21"/>
        </w:rPr>
      </w:pPr>
      <w:r>
        <w:rPr>
          <w:rFonts w:hint="eastAsia"/>
          <w:szCs w:val="21"/>
        </w:rPr>
        <w:t xml:space="preserve">5.1 </w:t>
      </w:r>
      <w:r>
        <w:rPr>
          <w:rFonts w:hint="eastAsia"/>
          <w:szCs w:val="21"/>
        </w:rPr>
        <w:t>凡有意参加投标者，请于</w:t>
      </w:r>
      <w:r>
        <w:rPr>
          <w:rFonts w:hint="eastAsia"/>
          <w:szCs w:val="21"/>
          <w:u w:val="single"/>
        </w:rPr>
        <w:t>2019</w:t>
      </w:r>
      <w:r>
        <w:rPr>
          <w:rFonts w:hint="eastAsia"/>
          <w:szCs w:val="21"/>
        </w:rPr>
        <w:t>年</w:t>
      </w:r>
      <w:r>
        <w:rPr>
          <w:rFonts w:hint="eastAsia"/>
          <w:szCs w:val="21"/>
          <w:u w:val="single"/>
        </w:rPr>
        <w:t>10</w:t>
      </w:r>
      <w:r>
        <w:rPr>
          <w:rFonts w:hint="eastAsia"/>
          <w:szCs w:val="21"/>
        </w:rPr>
        <w:t>月</w:t>
      </w:r>
      <w:r w:rsidR="00F20F26">
        <w:rPr>
          <w:rFonts w:hint="eastAsia"/>
          <w:szCs w:val="21"/>
          <w:u w:val="single"/>
        </w:rPr>
        <w:t>11</w:t>
      </w:r>
      <w:r>
        <w:rPr>
          <w:rFonts w:hint="eastAsia"/>
          <w:szCs w:val="21"/>
        </w:rPr>
        <w:t>日至</w:t>
      </w:r>
      <w:r>
        <w:rPr>
          <w:rFonts w:hint="eastAsia"/>
          <w:szCs w:val="21"/>
          <w:u w:val="single"/>
        </w:rPr>
        <w:t>2019</w:t>
      </w:r>
      <w:r>
        <w:rPr>
          <w:rFonts w:hint="eastAsia"/>
          <w:szCs w:val="21"/>
        </w:rPr>
        <w:t>年</w:t>
      </w:r>
      <w:r>
        <w:rPr>
          <w:rFonts w:hint="eastAsia"/>
          <w:szCs w:val="21"/>
          <w:u w:val="single"/>
        </w:rPr>
        <w:t>10</w:t>
      </w:r>
      <w:r>
        <w:rPr>
          <w:rFonts w:hint="eastAsia"/>
          <w:szCs w:val="21"/>
        </w:rPr>
        <w:t>月</w:t>
      </w:r>
      <w:r>
        <w:rPr>
          <w:rFonts w:hint="eastAsia"/>
          <w:szCs w:val="21"/>
          <w:u w:val="single"/>
        </w:rPr>
        <w:t>1</w:t>
      </w:r>
      <w:r w:rsidR="00F20F26">
        <w:rPr>
          <w:rFonts w:hint="eastAsia"/>
          <w:szCs w:val="21"/>
          <w:u w:val="single"/>
        </w:rPr>
        <w:t>7</w:t>
      </w:r>
      <w:r>
        <w:rPr>
          <w:rFonts w:hint="eastAsia"/>
          <w:szCs w:val="21"/>
        </w:rPr>
        <w:t>日，每日上午</w:t>
      </w:r>
      <w:r>
        <w:rPr>
          <w:rFonts w:hint="eastAsia"/>
          <w:szCs w:val="21"/>
          <w:u w:val="single"/>
        </w:rPr>
        <w:t>8</w:t>
      </w:r>
      <w:r>
        <w:rPr>
          <w:rFonts w:hint="eastAsia"/>
          <w:szCs w:val="21"/>
          <w:u w:val="single"/>
        </w:rPr>
        <w:t>：</w:t>
      </w:r>
      <w:r>
        <w:rPr>
          <w:rFonts w:hint="eastAsia"/>
          <w:szCs w:val="21"/>
          <w:u w:val="single"/>
        </w:rPr>
        <w:t>00</w:t>
      </w:r>
      <w:r>
        <w:rPr>
          <w:rFonts w:hint="eastAsia"/>
          <w:szCs w:val="21"/>
        </w:rPr>
        <w:t>时至</w:t>
      </w:r>
      <w:r>
        <w:rPr>
          <w:rFonts w:hint="eastAsia"/>
          <w:szCs w:val="21"/>
          <w:u w:val="single"/>
        </w:rPr>
        <w:t>11</w:t>
      </w:r>
      <w:r>
        <w:rPr>
          <w:rFonts w:hint="eastAsia"/>
          <w:szCs w:val="21"/>
          <w:u w:val="single"/>
        </w:rPr>
        <w:t>：</w:t>
      </w:r>
      <w:r>
        <w:rPr>
          <w:rFonts w:hint="eastAsia"/>
          <w:szCs w:val="21"/>
          <w:u w:val="single"/>
        </w:rPr>
        <w:t>30</w:t>
      </w:r>
      <w:r>
        <w:rPr>
          <w:rFonts w:hint="eastAsia"/>
          <w:szCs w:val="21"/>
        </w:rPr>
        <w:t>时，下午</w:t>
      </w:r>
      <w:r>
        <w:rPr>
          <w:rFonts w:hint="eastAsia"/>
          <w:szCs w:val="21"/>
          <w:u w:val="single"/>
        </w:rPr>
        <w:t>14</w:t>
      </w:r>
      <w:r>
        <w:rPr>
          <w:rFonts w:hint="eastAsia"/>
          <w:szCs w:val="21"/>
          <w:u w:val="single"/>
        </w:rPr>
        <w:t>：</w:t>
      </w:r>
      <w:r>
        <w:rPr>
          <w:rFonts w:hint="eastAsia"/>
          <w:szCs w:val="21"/>
          <w:u w:val="single"/>
        </w:rPr>
        <w:t>00</w:t>
      </w:r>
      <w:r>
        <w:rPr>
          <w:rFonts w:hint="eastAsia"/>
          <w:szCs w:val="21"/>
        </w:rPr>
        <w:t>时至</w:t>
      </w:r>
      <w:r>
        <w:rPr>
          <w:rFonts w:hint="eastAsia"/>
          <w:szCs w:val="21"/>
          <w:u w:val="single"/>
        </w:rPr>
        <w:t>17</w:t>
      </w:r>
      <w:r>
        <w:rPr>
          <w:rFonts w:hint="eastAsia"/>
          <w:szCs w:val="21"/>
          <w:u w:val="single"/>
        </w:rPr>
        <w:t>：</w:t>
      </w:r>
      <w:r>
        <w:rPr>
          <w:rFonts w:hint="eastAsia"/>
          <w:szCs w:val="21"/>
          <w:u w:val="single"/>
        </w:rPr>
        <w:t>00</w:t>
      </w:r>
      <w:r>
        <w:rPr>
          <w:rFonts w:hint="eastAsia"/>
          <w:szCs w:val="21"/>
        </w:rPr>
        <w:t>时（北京时间，下同），至</w:t>
      </w:r>
      <w:r>
        <w:rPr>
          <w:rFonts w:hint="eastAsia"/>
          <w:szCs w:val="21"/>
          <w:u w:val="single"/>
        </w:rPr>
        <w:t xml:space="preserve"> </w:t>
      </w:r>
      <w:r>
        <w:rPr>
          <w:rFonts w:hint="eastAsia"/>
          <w:szCs w:val="21"/>
          <w:u w:val="single"/>
        </w:rPr>
        <w:t>连云港市连云区中山西路</w:t>
      </w:r>
      <w:r>
        <w:rPr>
          <w:rFonts w:hint="eastAsia"/>
          <w:szCs w:val="21"/>
          <w:u w:val="single"/>
        </w:rPr>
        <w:t>255-5</w:t>
      </w:r>
      <w:r>
        <w:rPr>
          <w:rFonts w:hint="eastAsia"/>
          <w:szCs w:val="21"/>
          <w:u w:val="single"/>
        </w:rPr>
        <w:t>号</w:t>
      </w:r>
      <w:proofErr w:type="gramStart"/>
      <w:r>
        <w:rPr>
          <w:rFonts w:hint="eastAsia"/>
          <w:szCs w:val="21"/>
          <w:u w:val="single"/>
        </w:rPr>
        <w:t>鑫</w:t>
      </w:r>
      <w:proofErr w:type="gramEnd"/>
      <w:r>
        <w:rPr>
          <w:rFonts w:hint="eastAsia"/>
          <w:szCs w:val="21"/>
          <w:u w:val="single"/>
        </w:rPr>
        <w:t>源大厦</w:t>
      </w:r>
      <w:r>
        <w:rPr>
          <w:rFonts w:hint="eastAsia"/>
          <w:szCs w:val="21"/>
          <w:u w:val="single"/>
        </w:rPr>
        <w:t>1205</w:t>
      </w:r>
      <w:r>
        <w:rPr>
          <w:rFonts w:hint="eastAsia"/>
          <w:szCs w:val="21"/>
          <w:u w:val="single"/>
        </w:rPr>
        <w:t>室</w:t>
      </w:r>
      <w:r>
        <w:rPr>
          <w:rFonts w:hint="eastAsia"/>
          <w:szCs w:val="21"/>
          <w:u w:val="single"/>
        </w:rPr>
        <w:t xml:space="preserve"> </w:t>
      </w:r>
      <w:r>
        <w:rPr>
          <w:rFonts w:hint="eastAsia"/>
          <w:szCs w:val="21"/>
        </w:rPr>
        <w:t>持单位介绍信、经办人身份证购买招标文件。</w:t>
      </w:r>
    </w:p>
    <w:p w:rsidR="00C56D3B" w:rsidRDefault="00C56D3B" w:rsidP="00C56D3B">
      <w:pPr>
        <w:ind w:firstLineChars="200" w:firstLine="420"/>
        <w:rPr>
          <w:szCs w:val="21"/>
        </w:rPr>
      </w:pPr>
      <w:r>
        <w:rPr>
          <w:rFonts w:hint="eastAsia"/>
          <w:szCs w:val="21"/>
        </w:rPr>
        <w:t xml:space="preserve">5.2 </w:t>
      </w:r>
      <w:r>
        <w:rPr>
          <w:rFonts w:hint="eastAsia"/>
          <w:szCs w:val="21"/>
        </w:rPr>
        <w:t>招标文件每标段售价</w:t>
      </w:r>
      <w:r>
        <w:rPr>
          <w:rFonts w:hint="eastAsia"/>
          <w:szCs w:val="21"/>
          <w:u w:val="single"/>
        </w:rPr>
        <w:t xml:space="preserve"> 1000 </w:t>
      </w:r>
      <w:r>
        <w:rPr>
          <w:rFonts w:hint="eastAsia"/>
          <w:szCs w:val="21"/>
        </w:rPr>
        <w:t>元，售后不退。图纸押金每套</w:t>
      </w:r>
      <w:r>
        <w:rPr>
          <w:rFonts w:hint="eastAsia"/>
          <w:szCs w:val="21"/>
          <w:u w:val="single"/>
        </w:rPr>
        <w:t xml:space="preserve"> / </w:t>
      </w:r>
      <w:r>
        <w:rPr>
          <w:rFonts w:hint="eastAsia"/>
          <w:szCs w:val="21"/>
        </w:rPr>
        <w:t>（本次招标无图纸押金）元，招标结束后退还图纸押金，如在规定时间内未能退还图纸，或图纸缺损、有污迹，均不予退还押金，视为投标人购买了此图纸的费用。</w:t>
      </w:r>
    </w:p>
    <w:p w:rsidR="00C56D3B" w:rsidRDefault="00C56D3B" w:rsidP="00C56D3B">
      <w:pPr>
        <w:rPr>
          <w:b/>
          <w:szCs w:val="21"/>
        </w:rPr>
      </w:pPr>
      <w:r>
        <w:rPr>
          <w:rFonts w:hint="eastAsia"/>
          <w:b/>
          <w:szCs w:val="21"/>
        </w:rPr>
        <w:t>6</w:t>
      </w:r>
      <w:r>
        <w:rPr>
          <w:rFonts w:hint="eastAsia"/>
          <w:b/>
          <w:szCs w:val="21"/>
        </w:rPr>
        <w:t>．投标文件的递交及相关事宜</w:t>
      </w:r>
    </w:p>
    <w:p w:rsidR="00C56D3B" w:rsidRDefault="00C56D3B" w:rsidP="00C56D3B">
      <w:pPr>
        <w:rPr>
          <w:sz w:val="18"/>
          <w:szCs w:val="18"/>
        </w:rPr>
      </w:pPr>
      <w:r>
        <w:rPr>
          <w:rFonts w:hint="eastAsia"/>
          <w:szCs w:val="21"/>
        </w:rPr>
        <w:t xml:space="preserve">    6.1 </w:t>
      </w:r>
      <w:r>
        <w:rPr>
          <w:rFonts w:hint="eastAsia"/>
          <w:szCs w:val="21"/>
        </w:rPr>
        <w:t>本次招标不组织工程现场踏勘并不召开投标预备会，投标人可自行踏勘。</w:t>
      </w:r>
    </w:p>
    <w:p w:rsidR="00C56D3B" w:rsidRDefault="00C56D3B" w:rsidP="00C56D3B">
      <w:pPr>
        <w:rPr>
          <w:szCs w:val="21"/>
        </w:rPr>
      </w:pPr>
      <w:r>
        <w:rPr>
          <w:rFonts w:hint="eastAsia"/>
          <w:szCs w:val="21"/>
        </w:rPr>
        <w:t xml:space="preserve">    6.2 </w:t>
      </w:r>
      <w:r>
        <w:rPr>
          <w:rFonts w:hint="eastAsia"/>
          <w:szCs w:val="21"/>
        </w:rPr>
        <w:t>投标人的投标文件将统一在投标会上送交。</w:t>
      </w:r>
    </w:p>
    <w:p w:rsidR="00C56D3B" w:rsidRDefault="00C56D3B" w:rsidP="00C56D3B">
      <w:pPr>
        <w:rPr>
          <w:szCs w:val="21"/>
        </w:rPr>
      </w:pPr>
      <w:r>
        <w:rPr>
          <w:rFonts w:hint="eastAsia"/>
          <w:szCs w:val="21"/>
        </w:rPr>
        <w:t xml:space="preserve">    </w:t>
      </w:r>
      <w:r>
        <w:rPr>
          <w:rFonts w:hint="eastAsia"/>
          <w:szCs w:val="21"/>
        </w:rPr>
        <w:t>送交投标文件的截止时间为：</w:t>
      </w:r>
      <w:r>
        <w:rPr>
          <w:rFonts w:hint="eastAsia"/>
          <w:szCs w:val="21"/>
          <w:u w:val="single"/>
        </w:rPr>
        <w:t>2019</w:t>
      </w:r>
      <w:r>
        <w:rPr>
          <w:rFonts w:hint="eastAsia"/>
          <w:szCs w:val="21"/>
        </w:rPr>
        <w:t>年</w:t>
      </w:r>
      <w:r>
        <w:rPr>
          <w:rFonts w:hint="eastAsia"/>
          <w:szCs w:val="21"/>
          <w:u w:val="single"/>
        </w:rPr>
        <w:t>1</w:t>
      </w:r>
      <w:r w:rsidR="00F20F26">
        <w:rPr>
          <w:rFonts w:hint="eastAsia"/>
          <w:szCs w:val="21"/>
          <w:u w:val="single"/>
        </w:rPr>
        <w:t>0</w:t>
      </w:r>
      <w:r>
        <w:rPr>
          <w:rFonts w:hint="eastAsia"/>
          <w:szCs w:val="21"/>
        </w:rPr>
        <w:t>月</w:t>
      </w:r>
      <w:r w:rsidR="00F20F26">
        <w:rPr>
          <w:rFonts w:hint="eastAsia"/>
          <w:szCs w:val="21"/>
          <w:u w:val="single"/>
        </w:rPr>
        <w:t>31</w:t>
      </w:r>
      <w:r>
        <w:rPr>
          <w:rFonts w:hint="eastAsia"/>
          <w:szCs w:val="21"/>
        </w:rPr>
        <w:t>日</w:t>
      </w:r>
      <w:r>
        <w:rPr>
          <w:rFonts w:hint="eastAsia"/>
          <w:szCs w:val="21"/>
          <w:u w:val="single"/>
        </w:rPr>
        <w:t>9</w:t>
      </w:r>
      <w:r>
        <w:rPr>
          <w:rFonts w:hint="eastAsia"/>
          <w:szCs w:val="21"/>
        </w:rPr>
        <w:t>时</w:t>
      </w:r>
      <w:r>
        <w:rPr>
          <w:rFonts w:hint="eastAsia"/>
          <w:szCs w:val="21"/>
          <w:u w:val="single"/>
        </w:rPr>
        <w:t>00</w:t>
      </w:r>
      <w:r>
        <w:rPr>
          <w:rFonts w:hint="eastAsia"/>
          <w:szCs w:val="21"/>
        </w:rPr>
        <w:t>分。</w:t>
      </w:r>
    </w:p>
    <w:p w:rsidR="00C56D3B" w:rsidRDefault="00C56D3B" w:rsidP="00C56D3B">
      <w:pPr>
        <w:rPr>
          <w:b/>
          <w:szCs w:val="21"/>
        </w:rPr>
      </w:pPr>
      <w:r>
        <w:rPr>
          <w:rFonts w:hint="eastAsia"/>
          <w:b/>
          <w:szCs w:val="21"/>
        </w:rPr>
        <w:t xml:space="preserve">    </w:t>
      </w:r>
      <w:r>
        <w:rPr>
          <w:rFonts w:hint="eastAsia"/>
          <w:b/>
          <w:szCs w:val="21"/>
        </w:rPr>
        <w:t>投标文件必须在上述时间段内送交到：</w:t>
      </w:r>
      <w:r>
        <w:rPr>
          <w:rFonts w:hint="eastAsia"/>
          <w:b/>
          <w:szCs w:val="21"/>
          <w:u w:val="single"/>
        </w:rPr>
        <w:t>连云港市</w:t>
      </w:r>
      <w:proofErr w:type="gramStart"/>
      <w:r>
        <w:rPr>
          <w:rFonts w:hint="eastAsia"/>
          <w:b/>
          <w:szCs w:val="21"/>
          <w:u w:val="single"/>
        </w:rPr>
        <w:t>海州区凌州东路</w:t>
      </w:r>
      <w:proofErr w:type="gramEnd"/>
      <w:r>
        <w:rPr>
          <w:rFonts w:hint="eastAsia"/>
          <w:b/>
          <w:szCs w:val="21"/>
          <w:u w:val="single"/>
        </w:rPr>
        <w:t>9</w:t>
      </w:r>
      <w:r>
        <w:rPr>
          <w:rFonts w:hint="eastAsia"/>
          <w:b/>
          <w:szCs w:val="21"/>
          <w:u w:val="single"/>
        </w:rPr>
        <w:t>号</w:t>
      </w:r>
      <w:r>
        <w:rPr>
          <w:rFonts w:hint="eastAsia"/>
          <w:b/>
          <w:szCs w:val="21"/>
          <w:u w:val="single"/>
        </w:rPr>
        <w:t>C</w:t>
      </w:r>
      <w:r>
        <w:rPr>
          <w:rFonts w:hint="eastAsia"/>
          <w:b/>
          <w:szCs w:val="21"/>
          <w:u w:val="single"/>
        </w:rPr>
        <w:t>座连云港市公共资源交易中心二楼开标室</w:t>
      </w:r>
      <w:r>
        <w:rPr>
          <w:rFonts w:hint="eastAsia"/>
          <w:b/>
          <w:szCs w:val="21"/>
        </w:rPr>
        <w:t>。</w:t>
      </w:r>
    </w:p>
    <w:p w:rsidR="00C56D3B" w:rsidRDefault="00C56D3B" w:rsidP="00C56D3B">
      <w:pPr>
        <w:ind w:firstLineChars="150" w:firstLine="315"/>
        <w:rPr>
          <w:szCs w:val="21"/>
        </w:rPr>
      </w:pPr>
      <w:r>
        <w:rPr>
          <w:rFonts w:hint="eastAsia"/>
          <w:szCs w:val="21"/>
        </w:rPr>
        <w:t xml:space="preserve"> 6.3 </w:t>
      </w:r>
      <w:r>
        <w:rPr>
          <w:rFonts w:hint="eastAsia"/>
          <w:szCs w:val="21"/>
        </w:rPr>
        <w:t>逾期送达的或者未送达指定地点的投标文件，招标人不予接收。</w:t>
      </w:r>
      <w:r>
        <w:rPr>
          <w:rFonts w:hint="eastAsia"/>
          <w:szCs w:val="21"/>
        </w:rPr>
        <w:t xml:space="preserve"> </w:t>
      </w:r>
    </w:p>
    <w:p w:rsidR="00C56D3B" w:rsidRDefault="00C56D3B" w:rsidP="00C56D3B">
      <w:pPr>
        <w:ind w:firstLineChars="150" w:firstLine="315"/>
        <w:rPr>
          <w:szCs w:val="21"/>
        </w:rPr>
      </w:pPr>
      <w:r>
        <w:rPr>
          <w:rFonts w:hint="eastAsia"/>
          <w:szCs w:val="21"/>
        </w:rPr>
        <w:t xml:space="preserve"> 6.4 </w:t>
      </w:r>
      <w:r>
        <w:rPr>
          <w:rFonts w:hint="eastAsia"/>
          <w:szCs w:val="21"/>
        </w:rPr>
        <w:t>招标人定于送交投标文件截止的同一时间、同一地址举行公开开标，请投标人的法定代表人（或其授权代理人）携带身份证明准时出席。未前来出席开标会的投标人，视为默认开标结果。</w:t>
      </w:r>
    </w:p>
    <w:p w:rsidR="00C56D3B" w:rsidRDefault="00C56D3B" w:rsidP="00C56D3B">
      <w:pPr>
        <w:rPr>
          <w:b/>
          <w:szCs w:val="21"/>
        </w:rPr>
      </w:pPr>
      <w:r>
        <w:rPr>
          <w:rFonts w:hint="eastAsia"/>
          <w:b/>
          <w:szCs w:val="21"/>
        </w:rPr>
        <w:t xml:space="preserve">7. </w:t>
      </w:r>
      <w:r>
        <w:rPr>
          <w:rFonts w:hint="eastAsia"/>
          <w:b/>
          <w:szCs w:val="21"/>
        </w:rPr>
        <w:t>发布公告的媒介</w:t>
      </w:r>
    </w:p>
    <w:p w:rsidR="00C56D3B" w:rsidRDefault="00C56D3B" w:rsidP="00C56D3B">
      <w:pPr>
        <w:ind w:firstLineChars="150" w:firstLine="315"/>
        <w:rPr>
          <w:szCs w:val="21"/>
        </w:rPr>
      </w:pPr>
      <w:r>
        <w:rPr>
          <w:rFonts w:hint="eastAsia"/>
          <w:szCs w:val="21"/>
        </w:rPr>
        <w:lastRenderedPageBreak/>
        <w:t>本次招标公告同时在</w:t>
      </w:r>
      <w:r>
        <w:rPr>
          <w:rFonts w:hint="eastAsia"/>
          <w:szCs w:val="21"/>
          <w:u w:val="single"/>
        </w:rPr>
        <w:t xml:space="preserve"> </w:t>
      </w:r>
      <w:r>
        <w:rPr>
          <w:rFonts w:hint="eastAsia"/>
          <w:bCs/>
          <w:szCs w:val="21"/>
          <w:u w:val="single"/>
        </w:rPr>
        <w:t>江苏省交通运输厅门户网站、</w:t>
      </w:r>
      <w:r>
        <w:rPr>
          <w:bCs/>
          <w:szCs w:val="21"/>
          <w:u w:val="single"/>
        </w:rPr>
        <w:t>中国招投标网</w:t>
      </w:r>
      <w:r>
        <w:rPr>
          <w:rFonts w:hint="eastAsia"/>
          <w:bCs/>
          <w:szCs w:val="21"/>
          <w:u w:val="single"/>
        </w:rPr>
        <w:t>、连云港市公共资源交易中心网站</w:t>
      </w:r>
      <w:r>
        <w:rPr>
          <w:rFonts w:hint="eastAsia"/>
          <w:bCs/>
          <w:szCs w:val="21"/>
          <w:u w:val="single"/>
        </w:rPr>
        <w:t xml:space="preserve"> </w:t>
      </w:r>
      <w:r>
        <w:rPr>
          <w:rFonts w:hint="eastAsia"/>
          <w:szCs w:val="21"/>
        </w:rPr>
        <w:t>上发布。</w:t>
      </w:r>
    </w:p>
    <w:p w:rsidR="00C56D3B" w:rsidRDefault="00C56D3B" w:rsidP="00C56D3B">
      <w:pPr>
        <w:rPr>
          <w:b/>
          <w:szCs w:val="21"/>
        </w:rPr>
      </w:pPr>
      <w:r>
        <w:rPr>
          <w:rFonts w:hint="eastAsia"/>
          <w:b/>
          <w:szCs w:val="21"/>
        </w:rPr>
        <w:t>8</w:t>
      </w:r>
      <w:r>
        <w:rPr>
          <w:rFonts w:hint="eastAsia"/>
          <w:b/>
          <w:szCs w:val="21"/>
        </w:rPr>
        <w:t>．联系方式</w:t>
      </w:r>
    </w:p>
    <w:p w:rsidR="00C56D3B" w:rsidRDefault="00C56D3B" w:rsidP="00C56D3B">
      <w:pPr>
        <w:ind w:firstLineChars="150" w:firstLine="315"/>
        <w:rPr>
          <w:szCs w:val="21"/>
          <w:u w:val="single"/>
        </w:rPr>
      </w:pPr>
      <w:r>
        <w:rPr>
          <w:rFonts w:hint="eastAsia"/>
          <w:szCs w:val="21"/>
        </w:rPr>
        <w:t>招</w:t>
      </w:r>
      <w:r>
        <w:rPr>
          <w:rFonts w:hint="eastAsia"/>
          <w:szCs w:val="21"/>
        </w:rPr>
        <w:t xml:space="preserve"> </w:t>
      </w:r>
      <w:r>
        <w:rPr>
          <w:rFonts w:hint="eastAsia"/>
          <w:szCs w:val="21"/>
        </w:rPr>
        <w:t>标</w:t>
      </w:r>
      <w:r>
        <w:rPr>
          <w:rFonts w:hint="eastAsia"/>
          <w:szCs w:val="21"/>
        </w:rPr>
        <w:t xml:space="preserve"> </w:t>
      </w:r>
      <w:r>
        <w:rPr>
          <w:rFonts w:hint="eastAsia"/>
          <w:szCs w:val="21"/>
        </w:rPr>
        <w:t>人：</w:t>
      </w:r>
      <w:r>
        <w:rPr>
          <w:rFonts w:hint="eastAsia"/>
          <w:bCs/>
          <w:szCs w:val="21"/>
          <w:u w:val="single"/>
          <w:lang w:bidi="en-US"/>
        </w:rPr>
        <w:t xml:space="preserve">  </w:t>
      </w:r>
      <w:r>
        <w:rPr>
          <w:rFonts w:hint="eastAsia"/>
          <w:bCs/>
          <w:szCs w:val="21"/>
          <w:u w:val="single"/>
          <w:lang w:bidi="en-US"/>
        </w:rPr>
        <w:t>江苏上和</w:t>
      </w:r>
      <w:proofErr w:type="gramStart"/>
      <w:r>
        <w:rPr>
          <w:rFonts w:hint="eastAsia"/>
          <w:bCs/>
          <w:szCs w:val="21"/>
          <w:u w:val="single"/>
          <w:lang w:bidi="en-US"/>
        </w:rPr>
        <w:t>物流园</w:t>
      </w:r>
      <w:proofErr w:type="gramEnd"/>
      <w:r>
        <w:rPr>
          <w:rFonts w:hint="eastAsia"/>
          <w:bCs/>
          <w:szCs w:val="21"/>
          <w:u w:val="single"/>
          <w:lang w:bidi="en-US"/>
        </w:rPr>
        <w:t>开发有限公司</w:t>
      </w:r>
      <w:r>
        <w:rPr>
          <w:rFonts w:hint="eastAsia"/>
          <w:bCs/>
          <w:szCs w:val="21"/>
          <w:u w:val="single"/>
          <w:lang w:bidi="en-US"/>
        </w:rPr>
        <w:t xml:space="preserve">  </w:t>
      </w:r>
      <w:r>
        <w:rPr>
          <w:rFonts w:hint="eastAsia"/>
          <w:szCs w:val="21"/>
        </w:rPr>
        <w:t>招标代理机构：</w:t>
      </w:r>
      <w:r>
        <w:rPr>
          <w:rFonts w:hint="eastAsia"/>
          <w:szCs w:val="21"/>
          <w:u w:val="single"/>
        </w:rPr>
        <w:t>连云港科</w:t>
      </w:r>
      <w:proofErr w:type="gramStart"/>
      <w:r>
        <w:rPr>
          <w:rFonts w:hint="eastAsia"/>
          <w:szCs w:val="21"/>
          <w:u w:val="single"/>
        </w:rPr>
        <w:t>谊工程</w:t>
      </w:r>
      <w:proofErr w:type="gramEnd"/>
      <w:r>
        <w:rPr>
          <w:rFonts w:hint="eastAsia"/>
          <w:szCs w:val="21"/>
          <w:u w:val="single"/>
        </w:rPr>
        <w:t>建设咨询有限公司</w:t>
      </w:r>
      <w:r>
        <w:rPr>
          <w:rFonts w:hint="eastAsia"/>
          <w:szCs w:val="21"/>
          <w:u w:val="single"/>
        </w:rPr>
        <w:t xml:space="preserve">  </w:t>
      </w:r>
    </w:p>
    <w:p w:rsidR="00C56D3B" w:rsidRDefault="00C56D3B" w:rsidP="00C56D3B">
      <w:pPr>
        <w:ind w:firstLineChars="150" w:firstLine="315"/>
      </w:pPr>
      <w:r>
        <w:rPr>
          <w:rFonts w:hint="eastAsia"/>
          <w:szCs w:val="21"/>
        </w:rPr>
        <w:t>地</w:t>
      </w:r>
      <w:r>
        <w:rPr>
          <w:rFonts w:hint="eastAsia"/>
          <w:szCs w:val="21"/>
        </w:rPr>
        <w:t xml:space="preserve">    </w:t>
      </w:r>
      <w:r>
        <w:rPr>
          <w:rFonts w:hint="eastAsia"/>
          <w:szCs w:val="21"/>
        </w:rPr>
        <w:t>址：</w:t>
      </w:r>
      <w:r>
        <w:rPr>
          <w:rFonts w:hint="eastAsia"/>
          <w:szCs w:val="21"/>
          <w:u w:val="single"/>
        </w:rPr>
        <w:t xml:space="preserve">    </w:t>
      </w:r>
      <w:r>
        <w:rPr>
          <w:rFonts w:hint="eastAsia"/>
          <w:szCs w:val="21"/>
          <w:u w:val="single"/>
        </w:rPr>
        <w:t>连云港市</w:t>
      </w:r>
      <w:proofErr w:type="gramStart"/>
      <w:r>
        <w:rPr>
          <w:rFonts w:hint="eastAsia"/>
          <w:szCs w:val="21"/>
          <w:u w:val="single"/>
        </w:rPr>
        <w:t>中云台大道</w:t>
      </w:r>
      <w:proofErr w:type="gramEnd"/>
      <w:r>
        <w:rPr>
          <w:rFonts w:hint="eastAsia"/>
          <w:szCs w:val="21"/>
          <w:u w:val="single"/>
        </w:rPr>
        <w:t>1</w:t>
      </w:r>
      <w:r>
        <w:rPr>
          <w:rFonts w:hint="eastAsia"/>
          <w:szCs w:val="21"/>
          <w:u w:val="single"/>
        </w:rPr>
        <w:t>号</w:t>
      </w:r>
      <w:r>
        <w:rPr>
          <w:rFonts w:hint="eastAsia"/>
          <w:szCs w:val="21"/>
          <w:u w:val="single"/>
        </w:rPr>
        <w:t xml:space="preserve">     </w:t>
      </w:r>
      <w:r>
        <w:rPr>
          <w:rFonts w:hint="eastAsia"/>
          <w:szCs w:val="21"/>
        </w:rPr>
        <w:t>地</w:t>
      </w:r>
      <w:r>
        <w:rPr>
          <w:rFonts w:hint="eastAsia"/>
          <w:szCs w:val="21"/>
        </w:rPr>
        <w:t xml:space="preserve">    </w:t>
      </w:r>
      <w:r>
        <w:rPr>
          <w:rFonts w:hint="eastAsia"/>
          <w:szCs w:val="21"/>
        </w:rPr>
        <w:t>址：</w:t>
      </w:r>
      <w:r>
        <w:rPr>
          <w:rFonts w:hint="eastAsia"/>
          <w:szCs w:val="21"/>
          <w:u w:val="single"/>
        </w:rPr>
        <w:t xml:space="preserve">  </w:t>
      </w:r>
      <w:r>
        <w:rPr>
          <w:rFonts w:hint="eastAsia"/>
          <w:szCs w:val="21"/>
          <w:u w:val="single"/>
        </w:rPr>
        <w:t>连云港市连云区中山西路</w:t>
      </w:r>
      <w:r>
        <w:rPr>
          <w:rFonts w:hint="eastAsia"/>
          <w:szCs w:val="21"/>
          <w:u w:val="single"/>
        </w:rPr>
        <w:t>255-5</w:t>
      </w:r>
      <w:r>
        <w:rPr>
          <w:rFonts w:hint="eastAsia"/>
          <w:szCs w:val="21"/>
          <w:u w:val="single"/>
        </w:rPr>
        <w:t>号</w:t>
      </w:r>
      <w:r>
        <w:rPr>
          <w:rFonts w:hint="eastAsia"/>
          <w:szCs w:val="21"/>
          <w:u w:val="single"/>
        </w:rPr>
        <w:t xml:space="preserve">  </w:t>
      </w:r>
    </w:p>
    <w:p w:rsidR="00C56D3B" w:rsidRDefault="00C56D3B" w:rsidP="00C56D3B">
      <w:pPr>
        <w:ind w:firstLineChars="150" w:firstLine="315"/>
        <w:rPr>
          <w:szCs w:val="21"/>
          <w:u w:val="single"/>
        </w:rPr>
      </w:pPr>
      <w:r>
        <w:rPr>
          <w:rFonts w:hint="eastAsia"/>
          <w:szCs w:val="21"/>
        </w:rPr>
        <w:t>邮政编码：</w:t>
      </w:r>
      <w:r>
        <w:rPr>
          <w:rFonts w:hint="eastAsia"/>
          <w:szCs w:val="21"/>
          <w:u w:val="single"/>
        </w:rPr>
        <w:t xml:space="preserve">          222042               </w:t>
      </w:r>
      <w:r>
        <w:rPr>
          <w:rFonts w:hint="eastAsia"/>
          <w:szCs w:val="21"/>
        </w:rPr>
        <w:t>邮政编码：</w:t>
      </w:r>
      <w:r>
        <w:rPr>
          <w:rFonts w:hint="eastAsia"/>
          <w:szCs w:val="21"/>
          <w:u w:val="single"/>
        </w:rPr>
        <w:t xml:space="preserve">             222042                       </w:t>
      </w:r>
    </w:p>
    <w:p w:rsidR="00C56D3B" w:rsidRDefault="00C56D3B" w:rsidP="00C56D3B">
      <w:pPr>
        <w:rPr>
          <w:szCs w:val="21"/>
          <w:u w:val="single"/>
        </w:rPr>
      </w:pPr>
      <w:r>
        <w:rPr>
          <w:rFonts w:hint="eastAsia"/>
          <w:szCs w:val="21"/>
        </w:rPr>
        <w:t xml:space="preserve">   </w:t>
      </w:r>
      <w:r>
        <w:rPr>
          <w:rFonts w:hint="eastAsia"/>
          <w:szCs w:val="21"/>
        </w:rPr>
        <w:t>联</w:t>
      </w:r>
      <w:r>
        <w:rPr>
          <w:rFonts w:hint="eastAsia"/>
          <w:szCs w:val="21"/>
        </w:rPr>
        <w:t xml:space="preserve"> </w:t>
      </w:r>
      <w:r>
        <w:rPr>
          <w:rFonts w:hint="eastAsia"/>
          <w:szCs w:val="21"/>
        </w:rPr>
        <w:t>系</w:t>
      </w:r>
      <w:r>
        <w:rPr>
          <w:rFonts w:hint="eastAsia"/>
          <w:szCs w:val="21"/>
        </w:rPr>
        <w:t xml:space="preserve"> </w:t>
      </w:r>
      <w:r>
        <w:rPr>
          <w:rFonts w:hint="eastAsia"/>
          <w:szCs w:val="21"/>
        </w:rPr>
        <w:t>人：</w:t>
      </w:r>
      <w:r>
        <w:rPr>
          <w:rFonts w:hint="eastAsia"/>
          <w:szCs w:val="21"/>
          <w:u w:val="single"/>
        </w:rPr>
        <w:t xml:space="preserve">          </w:t>
      </w:r>
      <w:r>
        <w:rPr>
          <w:rFonts w:hint="eastAsia"/>
          <w:szCs w:val="21"/>
          <w:u w:val="single"/>
        </w:rPr>
        <w:t>杨华东</w:t>
      </w:r>
      <w:r>
        <w:rPr>
          <w:rFonts w:hint="eastAsia"/>
          <w:szCs w:val="21"/>
          <w:u w:val="single"/>
        </w:rPr>
        <w:t xml:space="preserve">               </w:t>
      </w:r>
      <w:r>
        <w:rPr>
          <w:rFonts w:hint="eastAsia"/>
          <w:szCs w:val="21"/>
        </w:rPr>
        <w:t>联</w:t>
      </w:r>
      <w:r>
        <w:rPr>
          <w:rFonts w:hint="eastAsia"/>
          <w:szCs w:val="21"/>
        </w:rPr>
        <w:t xml:space="preserve"> </w:t>
      </w:r>
      <w:r>
        <w:rPr>
          <w:rFonts w:hint="eastAsia"/>
          <w:szCs w:val="21"/>
        </w:rPr>
        <w:t>系</w:t>
      </w:r>
      <w:r>
        <w:rPr>
          <w:rFonts w:hint="eastAsia"/>
          <w:szCs w:val="21"/>
        </w:rPr>
        <w:t xml:space="preserve"> </w:t>
      </w:r>
      <w:r>
        <w:rPr>
          <w:rFonts w:hint="eastAsia"/>
          <w:szCs w:val="21"/>
        </w:rPr>
        <w:t>人：</w:t>
      </w:r>
      <w:r>
        <w:rPr>
          <w:rFonts w:hint="eastAsia"/>
          <w:szCs w:val="21"/>
          <w:u w:val="single"/>
        </w:rPr>
        <w:t xml:space="preserve">             </w:t>
      </w:r>
      <w:r>
        <w:rPr>
          <w:rFonts w:hint="eastAsia"/>
          <w:szCs w:val="21"/>
          <w:u w:val="single"/>
        </w:rPr>
        <w:t>徐昕彤</w:t>
      </w:r>
      <w:r>
        <w:rPr>
          <w:rFonts w:hint="eastAsia"/>
          <w:szCs w:val="21"/>
          <w:u w:val="single"/>
        </w:rPr>
        <w:t xml:space="preserve">                               </w:t>
      </w:r>
    </w:p>
    <w:p w:rsidR="00C56D3B" w:rsidRDefault="00C56D3B" w:rsidP="00C56D3B">
      <w:pPr>
        <w:ind w:firstLineChars="150" w:firstLine="315"/>
        <w:rPr>
          <w:szCs w:val="21"/>
          <w:u w:val="single"/>
        </w:rPr>
      </w:pPr>
      <w:r>
        <w:rPr>
          <w:rFonts w:hint="eastAsia"/>
          <w:szCs w:val="21"/>
        </w:rPr>
        <w:t>电</w:t>
      </w:r>
      <w:r>
        <w:rPr>
          <w:rFonts w:hint="eastAsia"/>
          <w:szCs w:val="21"/>
        </w:rPr>
        <w:t xml:space="preserve">    </w:t>
      </w:r>
      <w:r>
        <w:rPr>
          <w:rFonts w:hint="eastAsia"/>
          <w:szCs w:val="21"/>
        </w:rPr>
        <w:t>话：</w:t>
      </w:r>
      <w:r>
        <w:rPr>
          <w:rFonts w:hint="eastAsia"/>
          <w:szCs w:val="21"/>
          <w:u w:val="single"/>
        </w:rPr>
        <w:t xml:space="preserve">         0518-</w:t>
      </w:r>
      <w:r>
        <w:rPr>
          <w:szCs w:val="21"/>
          <w:u w:val="single"/>
        </w:rPr>
        <w:t>81768151</w:t>
      </w:r>
      <w:r>
        <w:rPr>
          <w:rFonts w:hint="eastAsia"/>
          <w:szCs w:val="21"/>
          <w:u w:val="single"/>
        </w:rPr>
        <w:t xml:space="preserve">         </w:t>
      </w:r>
      <w:r>
        <w:rPr>
          <w:rFonts w:hint="eastAsia"/>
          <w:szCs w:val="21"/>
        </w:rPr>
        <w:t>电</w:t>
      </w:r>
      <w:r>
        <w:rPr>
          <w:rFonts w:hint="eastAsia"/>
          <w:szCs w:val="21"/>
        </w:rPr>
        <w:t xml:space="preserve">    </w:t>
      </w:r>
      <w:r>
        <w:rPr>
          <w:rFonts w:hint="eastAsia"/>
          <w:szCs w:val="21"/>
        </w:rPr>
        <w:t>话：</w:t>
      </w:r>
      <w:r>
        <w:rPr>
          <w:rFonts w:hint="eastAsia"/>
          <w:szCs w:val="21"/>
          <w:u w:val="single"/>
        </w:rPr>
        <w:t xml:space="preserve">          0518-82382863              </w:t>
      </w:r>
    </w:p>
    <w:p w:rsidR="00724AC3" w:rsidRDefault="00C56D3B" w:rsidP="00C56D3B">
      <w:pPr>
        <w:ind w:firstLineChars="150" w:firstLine="315"/>
      </w:pPr>
      <w:r>
        <w:rPr>
          <w:rFonts w:hint="eastAsia"/>
          <w:szCs w:val="21"/>
        </w:rPr>
        <w:t>传</w:t>
      </w:r>
      <w:r>
        <w:rPr>
          <w:rFonts w:hint="eastAsia"/>
          <w:szCs w:val="21"/>
        </w:rPr>
        <w:t xml:space="preserve">    </w:t>
      </w:r>
      <w:r>
        <w:rPr>
          <w:rFonts w:hint="eastAsia"/>
          <w:szCs w:val="21"/>
        </w:rPr>
        <w:t>真：</w:t>
      </w:r>
      <w:r>
        <w:rPr>
          <w:rFonts w:hint="eastAsia"/>
          <w:szCs w:val="21"/>
          <w:u w:val="single"/>
        </w:rPr>
        <w:t xml:space="preserve">         0518-81768162         </w:t>
      </w:r>
      <w:r>
        <w:rPr>
          <w:rFonts w:hint="eastAsia"/>
          <w:szCs w:val="21"/>
        </w:rPr>
        <w:t>传</w:t>
      </w:r>
      <w:r>
        <w:rPr>
          <w:rFonts w:hint="eastAsia"/>
          <w:szCs w:val="21"/>
        </w:rPr>
        <w:t xml:space="preserve">    </w:t>
      </w:r>
      <w:r>
        <w:rPr>
          <w:rFonts w:hint="eastAsia"/>
          <w:szCs w:val="21"/>
        </w:rPr>
        <w:t>真：</w:t>
      </w:r>
      <w:r>
        <w:rPr>
          <w:rFonts w:hint="eastAsia"/>
          <w:szCs w:val="21"/>
          <w:u w:val="single"/>
        </w:rPr>
        <w:t xml:space="preserve">          0518-82383401             </w:t>
      </w:r>
    </w:p>
    <w:sectPr w:rsidR="00724AC3" w:rsidSect="00C56D3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99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66B" w:rsidRDefault="00BF766B" w:rsidP="00145D00">
      <w:pPr>
        <w:spacing w:line="240" w:lineRule="auto"/>
      </w:pPr>
      <w:r>
        <w:separator/>
      </w:r>
    </w:p>
  </w:endnote>
  <w:endnote w:type="continuationSeparator" w:id="0">
    <w:p w:rsidR="00BF766B" w:rsidRDefault="00BF766B" w:rsidP="00145D0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166" w:rsidRDefault="00EA7515">
    <w:pPr>
      <w:pStyle w:val="a5"/>
      <w:framePr w:wrap="around" w:vAnchor="text" w:hAnchor="margin" w:xAlign="right" w:y="1"/>
      <w:rPr>
        <w:rStyle w:val="a3"/>
      </w:rPr>
    </w:pPr>
    <w:r>
      <w:fldChar w:fldCharType="begin"/>
    </w:r>
    <w:r w:rsidR="00C56D3B">
      <w:rPr>
        <w:rStyle w:val="a3"/>
      </w:rPr>
      <w:instrText xml:space="preserve">PAGE  </w:instrText>
    </w:r>
    <w:r>
      <w:fldChar w:fldCharType="separate"/>
    </w:r>
    <w:r w:rsidR="00C56D3B">
      <w:rPr>
        <w:rStyle w:val="a3"/>
      </w:rPr>
      <w:t>0</w:t>
    </w:r>
    <w:r>
      <w:fldChar w:fldCharType="end"/>
    </w:r>
  </w:p>
  <w:p w:rsidR="00063166" w:rsidRDefault="00BF766B">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166" w:rsidRDefault="00BF766B">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166" w:rsidRDefault="00BF766B">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66B" w:rsidRDefault="00BF766B" w:rsidP="00145D00">
      <w:pPr>
        <w:spacing w:line="240" w:lineRule="auto"/>
      </w:pPr>
      <w:r>
        <w:separator/>
      </w:r>
    </w:p>
  </w:footnote>
  <w:footnote w:type="continuationSeparator" w:id="0">
    <w:p w:rsidR="00BF766B" w:rsidRDefault="00BF766B" w:rsidP="00145D0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F26" w:rsidRDefault="00F20F2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166" w:rsidRDefault="00C56D3B">
    <w:pPr>
      <w:pStyle w:val="a4"/>
    </w:pPr>
    <w:r>
      <w:rPr>
        <w:rFonts w:hint="eastAsia"/>
        <w:szCs w:val="21"/>
      </w:rPr>
      <w:t>上合组织（连云港）国际</w:t>
    </w:r>
    <w:proofErr w:type="gramStart"/>
    <w:r>
      <w:rPr>
        <w:rFonts w:hint="eastAsia"/>
        <w:szCs w:val="21"/>
      </w:rPr>
      <w:t>物流园</w:t>
    </w:r>
    <w:proofErr w:type="gramEnd"/>
    <w:r>
      <w:rPr>
        <w:rFonts w:hint="eastAsia"/>
        <w:szCs w:val="21"/>
      </w:rPr>
      <w:t>专用铁路工程大功率内燃调车机车采购</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166" w:rsidRDefault="00C56D3B">
    <w:pPr>
      <w:pStyle w:val="a4"/>
      <w:wordWrap w:val="0"/>
      <w:ind w:right="720"/>
      <w:jc w:val="both"/>
    </w:pP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A464F4"/>
    <w:multiLevelType w:val="singleLevel"/>
    <w:tmpl w:val="5CA464F4"/>
    <w:lvl w:ilvl="0">
      <w:start w:val="1"/>
      <w:numFmt w:val="decimal"/>
      <w:suff w:val="nothing"/>
      <w:lvlText w:val="%1、"/>
      <w:lvlJc w:val="left"/>
    </w:lvl>
  </w:abstractNum>
  <w:abstractNum w:abstractNumId="1">
    <w:nsid w:val="5CA5CED1"/>
    <w:multiLevelType w:val="singleLevel"/>
    <w:tmpl w:val="5CA5CED1"/>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6D3B"/>
    <w:rsid w:val="00145D00"/>
    <w:rsid w:val="006B49FF"/>
    <w:rsid w:val="00724AC3"/>
    <w:rsid w:val="00744FD1"/>
    <w:rsid w:val="00834B3C"/>
    <w:rsid w:val="00A043BC"/>
    <w:rsid w:val="00BF766B"/>
    <w:rsid w:val="00C56D3B"/>
    <w:rsid w:val="00EA70F8"/>
    <w:rsid w:val="00EA7515"/>
    <w:rsid w:val="00F20F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D3B"/>
    <w:pPr>
      <w:widowControl w:val="0"/>
      <w:spacing w:line="400" w:lineRule="exact"/>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56D3B"/>
  </w:style>
  <w:style w:type="paragraph" w:styleId="a4">
    <w:name w:val="header"/>
    <w:basedOn w:val="a"/>
    <w:link w:val="Char"/>
    <w:qFormat/>
    <w:rsid w:val="00C56D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56D3B"/>
    <w:rPr>
      <w:rFonts w:ascii="Times New Roman" w:eastAsia="宋体" w:hAnsi="Times New Roman" w:cs="Times New Roman"/>
      <w:sz w:val="18"/>
      <w:szCs w:val="18"/>
    </w:rPr>
  </w:style>
  <w:style w:type="paragraph" w:styleId="a5">
    <w:name w:val="footer"/>
    <w:basedOn w:val="a"/>
    <w:link w:val="Char0"/>
    <w:qFormat/>
    <w:rsid w:val="00C56D3B"/>
    <w:pPr>
      <w:tabs>
        <w:tab w:val="center" w:pos="4153"/>
        <w:tab w:val="right" w:pos="8306"/>
      </w:tabs>
      <w:snapToGrid w:val="0"/>
    </w:pPr>
    <w:rPr>
      <w:sz w:val="18"/>
      <w:szCs w:val="18"/>
    </w:rPr>
  </w:style>
  <w:style w:type="character" w:customStyle="1" w:styleId="Char0">
    <w:name w:val="页脚 Char"/>
    <w:basedOn w:val="a0"/>
    <w:link w:val="a5"/>
    <w:rsid w:val="00C56D3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381</Words>
  <Characters>2175</Characters>
  <Application>Microsoft Office Word</Application>
  <DocSecurity>0</DocSecurity>
  <Lines>18</Lines>
  <Paragraphs>5</Paragraphs>
  <ScaleCrop>false</ScaleCrop>
  <Company>Home</Company>
  <LinksUpToDate>false</LinksUpToDate>
  <CharactersWithSpaces>2551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pw</cp:lastModifiedBy>
  <cp:revision>4</cp:revision>
  <dcterms:created xsi:type="dcterms:W3CDTF">2019-10-11T01:17:00Z</dcterms:created>
  <dcterms:modified xsi:type="dcterms:W3CDTF">2019-10-11T02:22:00Z</dcterms:modified>
</cp:coreProperties>
</file>